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F0" w:rsidRPr="0015438E" w:rsidRDefault="00752BF0" w:rsidP="0015438E">
      <w:pPr>
        <w:pStyle w:val="NoSpacing"/>
        <w:jc w:val="center"/>
        <w:rPr>
          <w:rFonts w:ascii="Arial" w:hAnsi="Arial" w:cs="Arial"/>
          <w:sz w:val="24"/>
          <w:szCs w:val="24"/>
          <w:lang w:eastAsia="ru-RU"/>
        </w:rPr>
      </w:pPr>
      <w:r w:rsidRPr="0015438E">
        <w:rPr>
          <w:rFonts w:ascii="Arial" w:hAnsi="Arial" w:cs="Arial"/>
          <w:sz w:val="24"/>
          <w:szCs w:val="24"/>
          <w:lang w:eastAsia="ru-RU"/>
        </w:rPr>
        <w:t>Российская Федерация</w:t>
      </w:r>
    </w:p>
    <w:p w:rsidR="00752BF0" w:rsidRPr="0015438E" w:rsidRDefault="00752BF0" w:rsidP="0015438E">
      <w:pPr>
        <w:pStyle w:val="NoSpacing"/>
        <w:jc w:val="center"/>
        <w:rPr>
          <w:rFonts w:ascii="Arial" w:hAnsi="Arial" w:cs="Arial"/>
          <w:sz w:val="24"/>
          <w:szCs w:val="24"/>
          <w:lang w:eastAsia="ru-RU"/>
        </w:rPr>
      </w:pPr>
      <w:r w:rsidRPr="0015438E">
        <w:rPr>
          <w:rFonts w:ascii="Arial" w:hAnsi="Arial" w:cs="Arial"/>
          <w:sz w:val="24"/>
          <w:szCs w:val="24"/>
          <w:lang w:eastAsia="ru-RU"/>
        </w:rPr>
        <w:t>Орловская область</w:t>
      </w:r>
    </w:p>
    <w:p w:rsidR="00752BF0" w:rsidRPr="0015438E" w:rsidRDefault="00752BF0" w:rsidP="0015438E">
      <w:pPr>
        <w:pStyle w:val="NoSpacing"/>
        <w:tabs>
          <w:tab w:val="left" w:pos="2580"/>
        </w:tabs>
        <w:jc w:val="center"/>
        <w:rPr>
          <w:rFonts w:ascii="Arial" w:hAnsi="Arial" w:cs="Arial"/>
          <w:sz w:val="24"/>
          <w:szCs w:val="24"/>
          <w:lang w:eastAsia="ru-RU"/>
        </w:rPr>
      </w:pPr>
      <w:r w:rsidRPr="0015438E">
        <w:rPr>
          <w:rFonts w:ascii="Arial" w:hAnsi="Arial" w:cs="Arial"/>
          <w:sz w:val="24"/>
          <w:szCs w:val="24"/>
          <w:lang w:eastAsia="ru-RU"/>
        </w:rPr>
        <w:t>Новодеревеньковский район</w:t>
      </w:r>
    </w:p>
    <w:p w:rsidR="00752BF0" w:rsidRPr="0015438E" w:rsidRDefault="00752BF0" w:rsidP="0015438E">
      <w:pPr>
        <w:pStyle w:val="NoSpacing"/>
        <w:tabs>
          <w:tab w:val="left" w:pos="2580"/>
        </w:tabs>
        <w:jc w:val="center"/>
        <w:rPr>
          <w:rFonts w:ascii="Arial" w:hAnsi="Arial" w:cs="Arial"/>
          <w:sz w:val="24"/>
          <w:szCs w:val="24"/>
          <w:lang w:eastAsia="ru-RU"/>
        </w:rPr>
      </w:pPr>
      <w:r w:rsidRPr="0015438E">
        <w:rPr>
          <w:rFonts w:ascii="Arial" w:hAnsi="Arial" w:cs="Arial"/>
          <w:sz w:val="24"/>
          <w:szCs w:val="24"/>
          <w:lang w:eastAsia="ru-RU"/>
        </w:rPr>
        <w:t xml:space="preserve">Администрация </w:t>
      </w:r>
      <w:r>
        <w:rPr>
          <w:rFonts w:ascii="Arial" w:hAnsi="Arial" w:cs="Arial"/>
          <w:sz w:val="24"/>
          <w:szCs w:val="24"/>
          <w:lang w:eastAsia="ru-RU"/>
        </w:rPr>
        <w:t>Глебо</w:t>
      </w:r>
      <w:r w:rsidRPr="0015438E">
        <w:rPr>
          <w:rFonts w:ascii="Arial" w:hAnsi="Arial" w:cs="Arial"/>
          <w:sz w:val="24"/>
          <w:szCs w:val="24"/>
          <w:lang w:eastAsia="ru-RU"/>
        </w:rPr>
        <w:t>вского сельского поселения</w:t>
      </w:r>
    </w:p>
    <w:p w:rsidR="00752BF0" w:rsidRPr="0015438E" w:rsidRDefault="00752BF0" w:rsidP="0015438E">
      <w:pPr>
        <w:spacing w:after="150" w:line="238" w:lineRule="atLeast"/>
        <w:jc w:val="center"/>
        <w:rPr>
          <w:rFonts w:ascii="Arial" w:hAnsi="Arial" w:cs="Arial"/>
          <w:b/>
          <w:bCs/>
          <w:color w:val="242424"/>
          <w:sz w:val="24"/>
          <w:szCs w:val="24"/>
          <w:lang w:eastAsia="ru-RU"/>
        </w:rPr>
      </w:pPr>
    </w:p>
    <w:p w:rsidR="00752BF0" w:rsidRPr="0015438E" w:rsidRDefault="00752BF0" w:rsidP="00440C1D">
      <w:pPr>
        <w:tabs>
          <w:tab w:val="left" w:pos="8115"/>
        </w:tabs>
        <w:spacing w:after="150" w:line="238" w:lineRule="atLeast"/>
        <w:jc w:val="both"/>
        <w:rPr>
          <w:rFonts w:ascii="Arial" w:hAnsi="Arial" w:cs="Arial"/>
          <w:b/>
          <w:bCs/>
          <w:color w:val="242424"/>
          <w:sz w:val="24"/>
          <w:szCs w:val="24"/>
          <w:lang w:eastAsia="ru-RU"/>
        </w:rPr>
      </w:pPr>
      <w:r w:rsidRPr="0015438E">
        <w:rPr>
          <w:rFonts w:ascii="Arial" w:hAnsi="Arial" w:cs="Arial"/>
          <w:b/>
          <w:bCs/>
          <w:color w:val="242424"/>
          <w:sz w:val="24"/>
          <w:szCs w:val="24"/>
          <w:lang w:eastAsia="ru-RU"/>
        </w:rPr>
        <w:tab/>
      </w:r>
    </w:p>
    <w:p w:rsidR="00752BF0" w:rsidRPr="0015438E" w:rsidRDefault="00752BF0" w:rsidP="000A3BB6">
      <w:pPr>
        <w:spacing w:after="150" w:line="238" w:lineRule="atLeast"/>
        <w:jc w:val="center"/>
        <w:rPr>
          <w:rFonts w:ascii="Arial" w:hAnsi="Arial" w:cs="Arial"/>
          <w:color w:val="242424"/>
          <w:sz w:val="24"/>
          <w:szCs w:val="24"/>
          <w:lang w:eastAsia="ru-RU"/>
        </w:rPr>
      </w:pPr>
      <w:r w:rsidRPr="0015438E">
        <w:rPr>
          <w:rFonts w:ascii="Arial" w:hAnsi="Arial" w:cs="Arial"/>
          <w:b/>
          <w:bCs/>
          <w:color w:val="242424"/>
          <w:sz w:val="24"/>
          <w:szCs w:val="24"/>
          <w:lang w:eastAsia="ru-RU"/>
        </w:rPr>
        <w:t>П О С Т А Н О В Л Е Н И Е (проект)</w:t>
      </w:r>
    </w:p>
    <w:p w:rsidR="00752BF0" w:rsidRPr="00FE1AFE" w:rsidRDefault="00752BF0" w:rsidP="000A3BB6">
      <w:pPr>
        <w:spacing w:after="150" w:line="238" w:lineRule="atLeast"/>
        <w:rPr>
          <w:rFonts w:ascii="Arial" w:hAnsi="Arial" w:cs="Arial"/>
          <w:color w:val="242424"/>
          <w:sz w:val="24"/>
          <w:szCs w:val="24"/>
          <w:lang w:eastAsia="ru-RU"/>
        </w:rPr>
      </w:pPr>
      <w:r w:rsidRPr="00FE1AFE">
        <w:rPr>
          <w:rFonts w:ascii="Arial" w:hAnsi="Arial" w:cs="Arial"/>
          <w:color w:val="242424"/>
          <w:sz w:val="24"/>
          <w:szCs w:val="24"/>
          <w:lang w:eastAsia="ru-RU"/>
        </w:rPr>
        <w:t xml:space="preserve">от __________ 2022г. № </w:t>
      </w:r>
    </w:p>
    <w:p w:rsidR="00752BF0" w:rsidRPr="0015438E" w:rsidRDefault="00752BF0" w:rsidP="000A3BB6">
      <w:pPr>
        <w:spacing w:after="150" w:line="238" w:lineRule="atLeast"/>
        <w:rPr>
          <w:rFonts w:ascii="Arial" w:hAnsi="Arial" w:cs="Arial"/>
          <w:color w:val="242424"/>
          <w:sz w:val="24"/>
          <w:szCs w:val="24"/>
          <w:lang w:eastAsia="ru-RU"/>
        </w:rPr>
      </w:pPr>
      <w:r w:rsidRPr="0015438E">
        <w:rPr>
          <w:rFonts w:ascii="Arial" w:hAnsi="Arial" w:cs="Arial"/>
          <w:color w:val="242424"/>
          <w:sz w:val="24"/>
          <w:szCs w:val="24"/>
          <w:lang w:eastAsia="ru-RU"/>
        </w:rPr>
        <w:t xml:space="preserve">         с. Глебово</w:t>
      </w:r>
    </w:p>
    <w:p w:rsidR="00752BF0" w:rsidRPr="0015438E" w:rsidRDefault="00752BF0" w:rsidP="000A3BB6">
      <w:pPr>
        <w:spacing w:after="150" w:line="238" w:lineRule="atLeast"/>
        <w:rPr>
          <w:rFonts w:ascii="Arial" w:hAnsi="Arial" w:cs="Arial"/>
          <w:color w:val="242424"/>
          <w:sz w:val="24"/>
          <w:szCs w:val="24"/>
          <w:lang w:eastAsia="ru-RU"/>
        </w:rPr>
      </w:pPr>
    </w:p>
    <w:p w:rsidR="00752BF0" w:rsidRPr="00440C1D" w:rsidRDefault="00752BF0" w:rsidP="000A3BB6">
      <w:pPr>
        <w:spacing w:after="150" w:line="238" w:lineRule="atLeast"/>
        <w:rPr>
          <w:rFonts w:ascii="Arial" w:hAnsi="Arial" w:cs="Arial"/>
          <w:b/>
          <w:bCs/>
          <w:color w:val="242424"/>
          <w:sz w:val="24"/>
          <w:szCs w:val="24"/>
          <w:lang w:eastAsia="ru-RU"/>
        </w:rPr>
      </w:pPr>
      <w:r>
        <w:rPr>
          <w:rFonts w:ascii="Arial" w:hAnsi="Arial" w:cs="Arial"/>
          <w:color w:val="242424"/>
          <w:sz w:val="24"/>
          <w:szCs w:val="24"/>
          <w:lang w:eastAsia="ru-RU"/>
        </w:rPr>
        <w:t xml:space="preserve">      </w:t>
      </w:r>
      <w:r w:rsidRPr="00440C1D">
        <w:rPr>
          <w:rFonts w:ascii="Arial" w:hAnsi="Arial" w:cs="Arial"/>
          <w:b/>
          <w:bCs/>
          <w:color w:val="242424"/>
          <w:sz w:val="24"/>
          <w:szCs w:val="24"/>
          <w:lang w:eastAsia="ru-RU"/>
        </w:rPr>
        <w:t>Об утверждении административного регламента по предоставлению муниципальной услуги «Совершение нотариальных действий на территории Глебовского сельского поселения Новодеревеньковского  района Орловской области»</w:t>
      </w:r>
    </w:p>
    <w:p w:rsidR="00752BF0" w:rsidRPr="0015438E" w:rsidRDefault="00752BF0" w:rsidP="00275DF0">
      <w:pPr>
        <w:spacing w:after="225" w:line="238" w:lineRule="atLeast"/>
        <w:jc w:val="both"/>
        <w:outlineLvl w:val="0"/>
        <w:rPr>
          <w:rFonts w:ascii="Arial" w:hAnsi="Arial" w:cs="Arial"/>
          <w:color w:val="333333"/>
          <w:kern w:val="36"/>
          <w:sz w:val="24"/>
          <w:szCs w:val="24"/>
          <w:lang w:eastAsia="ru-RU"/>
        </w:rPr>
      </w:pPr>
      <w:r w:rsidRPr="0015438E">
        <w:rPr>
          <w:rFonts w:ascii="Arial" w:hAnsi="Arial" w:cs="Arial"/>
          <w:color w:val="333333"/>
          <w:kern w:val="36"/>
          <w:sz w:val="24"/>
          <w:szCs w:val="24"/>
          <w:lang w:eastAsia="ru-RU"/>
        </w:rPr>
        <w:t>В соответствии со статьей 14.1. 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Глебовского сельского поселения,</w:t>
      </w:r>
    </w:p>
    <w:p w:rsidR="00752BF0" w:rsidRPr="0015438E" w:rsidRDefault="00752BF0" w:rsidP="00275DF0">
      <w:pPr>
        <w:spacing w:after="150" w:line="238" w:lineRule="atLeast"/>
        <w:jc w:val="both"/>
        <w:rPr>
          <w:rFonts w:ascii="Arial" w:hAnsi="Arial" w:cs="Arial"/>
          <w:color w:val="242424"/>
          <w:sz w:val="24"/>
          <w:szCs w:val="24"/>
          <w:lang w:eastAsia="ru-RU"/>
        </w:rPr>
      </w:pPr>
      <w:r w:rsidRPr="0015438E">
        <w:rPr>
          <w:rFonts w:ascii="Arial" w:hAnsi="Arial" w:cs="Arial"/>
          <w:b/>
          <w:bCs/>
          <w:color w:val="242424"/>
          <w:sz w:val="24"/>
          <w:szCs w:val="24"/>
          <w:lang w:eastAsia="ru-RU"/>
        </w:rPr>
        <w:t>ПОСТАНОВЛЯЮ:</w:t>
      </w:r>
    </w:p>
    <w:p w:rsidR="00752BF0" w:rsidRDefault="00752BF0" w:rsidP="00275DF0">
      <w:pPr>
        <w:spacing w:after="150" w:line="238" w:lineRule="atLeast"/>
        <w:jc w:val="both"/>
        <w:rPr>
          <w:rFonts w:ascii="Arial" w:hAnsi="Arial" w:cs="Arial"/>
          <w:color w:val="242424"/>
          <w:sz w:val="24"/>
          <w:szCs w:val="24"/>
          <w:lang w:eastAsia="ru-RU"/>
        </w:rPr>
      </w:pPr>
      <w:r w:rsidRPr="0015438E">
        <w:rPr>
          <w:rFonts w:ascii="Arial" w:hAnsi="Arial" w:cs="Arial"/>
          <w:color w:val="242424"/>
          <w:sz w:val="24"/>
          <w:szCs w:val="24"/>
          <w:lang w:eastAsia="ru-RU"/>
        </w:rPr>
        <w:t>1. Утвердить административный регламент предоставления муниципальной услуги «Совершение нотариальных действий на территории Глебовского сельского поселения Новодеревеньковского района Орловской области» в соответствии с приложением.</w:t>
      </w:r>
    </w:p>
    <w:p w:rsidR="00752BF0" w:rsidRPr="00C54581" w:rsidRDefault="00752BF0" w:rsidP="00275DF0">
      <w:pPr>
        <w:spacing w:after="150" w:line="238" w:lineRule="atLeast"/>
        <w:jc w:val="both"/>
        <w:rPr>
          <w:rFonts w:ascii="Arial" w:hAnsi="Arial" w:cs="Arial"/>
          <w:color w:val="242424"/>
          <w:sz w:val="24"/>
          <w:szCs w:val="24"/>
          <w:lang w:eastAsia="ru-RU"/>
        </w:rPr>
      </w:pPr>
      <w:r>
        <w:rPr>
          <w:rFonts w:ascii="Arial" w:hAnsi="Arial" w:cs="Arial"/>
          <w:color w:val="242424"/>
          <w:sz w:val="24"/>
          <w:szCs w:val="24"/>
          <w:lang w:eastAsia="ru-RU"/>
        </w:rPr>
        <w:t>2. Постановление №22 от 23.05.2012 г. Об утверждении административного регламента по предоставлению администрацией Глебовского сельского поселения муниципальной услуги «Совершение нотариальных действий администрацией Глебовского сельского поселения»</w:t>
      </w:r>
      <w:r w:rsidRPr="00C54581">
        <w:rPr>
          <w:rFonts w:ascii="Arial" w:hAnsi="Arial" w:cs="Arial"/>
          <w:color w:val="242424"/>
          <w:sz w:val="24"/>
          <w:szCs w:val="24"/>
          <w:lang w:eastAsia="ru-RU"/>
        </w:rPr>
        <w:t xml:space="preserve"> </w:t>
      </w:r>
      <w:r>
        <w:rPr>
          <w:rFonts w:ascii="Arial" w:hAnsi="Arial" w:cs="Arial"/>
          <w:color w:val="242424"/>
          <w:sz w:val="24"/>
          <w:szCs w:val="24"/>
          <w:lang w:eastAsia="ru-RU"/>
        </w:rPr>
        <w:t>считать утратившим силу.</w:t>
      </w:r>
    </w:p>
    <w:p w:rsidR="00752BF0" w:rsidRPr="0015438E" w:rsidRDefault="00752BF0" w:rsidP="00275DF0">
      <w:pPr>
        <w:spacing w:after="150" w:line="238" w:lineRule="atLeast"/>
        <w:jc w:val="both"/>
        <w:rPr>
          <w:rFonts w:ascii="Arial" w:hAnsi="Arial" w:cs="Arial"/>
          <w:color w:val="242424"/>
          <w:sz w:val="24"/>
          <w:szCs w:val="24"/>
          <w:lang w:eastAsia="ru-RU"/>
        </w:rPr>
      </w:pPr>
      <w:r w:rsidRPr="0015438E">
        <w:rPr>
          <w:rFonts w:ascii="Arial" w:hAnsi="Arial" w:cs="Arial"/>
          <w:color w:val="242424"/>
          <w:sz w:val="24"/>
          <w:szCs w:val="24"/>
          <w:lang w:eastAsia="ru-RU"/>
        </w:rPr>
        <w:t xml:space="preserve"> 2. Постановление вступает в силу после его подписания и размещается на официальном сайте администрации Глебовского сельского поселения.</w:t>
      </w:r>
    </w:p>
    <w:p w:rsidR="00752BF0" w:rsidRPr="0015438E" w:rsidRDefault="00752BF0" w:rsidP="00275DF0">
      <w:pPr>
        <w:spacing w:after="150" w:line="238" w:lineRule="atLeast"/>
        <w:jc w:val="both"/>
        <w:rPr>
          <w:rFonts w:ascii="Arial" w:hAnsi="Arial" w:cs="Arial"/>
          <w:color w:val="242424"/>
          <w:sz w:val="24"/>
          <w:szCs w:val="24"/>
          <w:lang w:eastAsia="ru-RU"/>
        </w:rPr>
      </w:pPr>
      <w:r w:rsidRPr="0015438E">
        <w:rPr>
          <w:rFonts w:ascii="Arial" w:hAnsi="Arial" w:cs="Arial"/>
          <w:color w:val="242424"/>
          <w:sz w:val="24"/>
          <w:szCs w:val="24"/>
          <w:lang w:eastAsia="ru-RU"/>
        </w:rPr>
        <w:t>3. Контроль за исполнением настоящего постановления оставляю за собой.</w:t>
      </w:r>
    </w:p>
    <w:p w:rsidR="00752BF0" w:rsidRPr="0015438E" w:rsidRDefault="00752BF0" w:rsidP="00275DF0">
      <w:pPr>
        <w:spacing w:after="150" w:line="238" w:lineRule="atLeast"/>
        <w:jc w:val="both"/>
        <w:rPr>
          <w:rFonts w:ascii="Arial" w:hAnsi="Arial" w:cs="Arial"/>
          <w:color w:val="242424"/>
          <w:sz w:val="24"/>
          <w:szCs w:val="24"/>
          <w:lang w:eastAsia="ru-RU"/>
        </w:rPr>
      </w:pPr>
    </w:p>
    <w:p w:rsidR="00752BF0" w:rsidRPr="0015438E" w:rsidRDefault="00752BF0" w:rsidP="000A3BB6">
      <w:pPr>
        <w:spacing w:after="225" w:line="238" w:lineRule="atLeast"/>
        <w:outlineLvl w:val="0"/>
        <w:rPr>
          <w:rFonts w:ascii="Arial" w:hAnsi="Arial" w:cs="Arial"/>
          <w:color w:val="333333"/>
          <w:kern w:val="36"/>
          <w:sz w:val="24"/>
          <w:szCs w:val="24"/>
          <w:lang w:eastAsia="ru-RU"/>
        </w:rPr>
      </w:pPr>
      <w:r w:rsidRPr="0015438E">
        <w:rPr>
          <w:rFonts w:ascii="Arial" w:hAnsi="Arial" w:cs="Arial"/>
          <w:color w:val="333333"/>
          <w:kern w:val="36"/>
          <w:sz w:val="24"/>
          <w:szCs w:val="24"/>
          <w:lang w:eastAsia="ru-RU"/>
        </w:rPr>
        <w:t>Глава поселения                                                М.В. Шарыпина</w:t>
      </w:r>
    </w:p>
    <w:p w:rsidR="00752BF0" w:rsidRPr="0015438E" w:rsidRDefault="00752BF0" w:rsidP="000A3BB6">
      <w:pPr>
        <w:spacing w:after="225" w:line="238" w:lineRule="atLeast"/>
        <w:outlineLvl w:val="0"/>
        <w:rPr>
          <w:rFonts w:ascii="Arial" w:hAnsi="Arial" w:cs="Arial"/>
          <w:color w:val="333333"/>
          <w:kern w:val="36"/>
          <w:sz w:val="24"/>
          <w:szCs w:val="24"/>
          <w:lang w:eastAsia="ru-RU"/>
        </w:rPr>
      </w:pPr>
    </w:p>
    <w:p w:rsidR="00752BF0" w:rsidRPr="00847AA0" w:rsidRDefault="00752BF0" w:rsidP="00275DF0">
      <w:pPr>
        <w:spacing w:after="225" w:line="238" w:lineRule="atLeast"/>
        <w:jc w:val="both"/>
        <w:outlineLvl w:val="0"/>
        <w:rPr>
          <w:rFonts w:ascii="Georgia" w:hAnsi="Georgia" w:cs="Georgia"/>
          <w:color w:val="333333"/>
          <w:kern w:val="36"/>
          <w:sz w:val="24"/>
          <w:szCs w:val="24"/>
          <w:lang w:eastAsia="ru-RU"/>
        </w:rPr>
      </w:pPr>
    </w:p>
    <w:p w:rsidR="00752BF0" w:rsidRDefault="00752BF0" w:rsidP="00847AA0">
      <w:pPr>
        <w:spacing w:after="0" w:line="240" w:lineRule="auto"/>
        <w:jc w:val="right"/>
        <w:rPr>
          <w:rFonts w:ascii="Times New Roman" w:hAnsi="Times New Roman" w:cs="Times New Roman"/>
          <w:sz w:val="24"/>
          <w:szCs w:val="24"/>
        </w:rPr>
      </w:pPr>
      <w:r w:rsidRPr="00361DFA">
        <w:rPr>
          <w:rFonts w:ascii="Times New Roman" w:hAnsi="Times New Roman" w:cs="Times New Roman"/>
          <w:sz w:val="24"/>
          <w:szCs w:val="24"/>
        </w:rPr>
        <w:t>Приложение</w:t>
      </w:r>
      <w:r w:rsidRPr="00361DFA">
        <w:rPr>
          <w:rFonts w:ascii="Times New Roman" w:hAnsi="Times New Roman" w:cs="Times New Roman"/>
          <w:sz w:val="24"/>
          <w:szCs w:val="24"/>
        </w:rPr>
        <w:br/>
        <w:t>к постановлению администрации</w:t>
      </w:r>
      <w:r w:rsidRPr="00361DFA">
        <w:rPr>
          <w:rFonts w:ascii="Times New Roman" w:hAnsi="Times New Roman" w:cs="Times New Roman"/>
          <w:sz w:val="24"/>
          <w:szCs w:val="24"/>
        </w:rPr>
        <w:br/>
      </w:r>
      <w:r>
        <w:rPr>
          <w:rFonts w:ascii="Times New Roman" w:hAnsi="Times New Roman" w:cs="Times New Roman"/>
          <w:sz w:val="24"/>
          <w:szCs w:val="24"/>
        </w:rPr>
        <w:t>Глебовского сельского поселения</w:t>
      </w:r>
    </w:p>
    <w:p w:rsidR="00752BF0" w:rsidRDefault="00752BF0" w:rsidP="00847A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w:t>
      </w:r>
    </w:p>
    <w:p w:rsidR="00752BF0" w:rsidRDefault="00752BF0" w:rsidP="00847A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регламента по предоставлению</w:t>
      </w:r>
    </w:p>
    <w:p w:rsidR="00752BF0" w:rsidRDefault="00752BF0" w:rsidP="00847A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  «Совершение</w:t>
      </w:r>
    </w:p>
    <w:p w:rsidR="00752BF0" w:rsidRDefault="00752BF0" w:rsidP="00847A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нотариальных действий на территории</w:t>
      </w:r>
    </w:p>
    <w:p w:rsidR="00752BF0" w:rsidRPr="00361DFA" w:rsidRDefault="00752BF0" w:rsidP="00847AA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Глебовского сельского поселения»   </w:t>
      </w:r>
      <w:r>
        <w:rPr>
          <w:rFonts w:ascii="Times New Roman" w:hAnsi="Times New Roman" w:cs="Times New Roman"/>
          <w:sz w:val="24"/>
          <w:szCs w:val="24"/>
        </w:rPr>
        <w:br/>
        <w:t>от ______2022г.</w:t>
      </w:r>
      <w:r w:rsidRPr="00361DFA">
        <w:rPr>
          <w:rFonts w:ascii="Times New Roman" w:hAnsi="Times New Roman" w:cs="Times New Roman"/>
          <w:sz w:val="24"/>
          <w:szCs w:val="24"/>
        </w:rPr>
        <w:t xml:space="preserve"> № </w:t>
      </w:r>
      <w:r>
        <w:rPr>
          <w:rFonts w:ascii="Times New Roman" w:hAnsi="Times New Roman" w:cs="Times New Roman"/>
          <w:sz w:val="24"/>
          <w:szCs w:val="24"/>
        </w:rPr>
        <w:t>___</w:t>
      </w:r>
    </w:p>
    <w:p w:rsidR="00752BF0" w:rsidRDefault="00752BF0" w:rsidP="00275DF0">
      <w:pPr>
        <w:spacing w:after="225" w:line="238" w:lineRule="atLeast"/>
        <w:jc w:val="both"/>
        <w:outlineLvl w:val="0"/>
        <w:rPr>
          <w:rFonts w:ascii="Georgia" w:hAnsi="Georgia" w:cs="Georgia"/>
          <w:color w:val="333333"/>
          <w:kern w:val="36"/>
          <w:sz w:val="24"/>
          <w:szCs w:val="24"/>
          <w:lang w:eastAsia="ru-RU"/>
        </w:rPr>
      </w:pPr>
    </w:p>
    <w:p w:rsidR="00752BF0" w:rsidRPr="00847AA0" w:rsidRDefault="00752BF0" w:rsidP="00275DF0">
      <w:pPr>
        <w:spacing w:after="225" w:line="238" w:lineRule="atLeast"/>
        <w:jc w:val="both"/>
        <w:outlineLvl w:val="0"/>
        <w:rPr>
          <w:rFonts w:ascii="Georgia" w:hAnsi="Georgia" w:cs="Georgia"/>
          <w:color w:val="333333"/>
          <w:kern w:val="36"/>
          <w:sz w:val="24"/>
          <w:szCs w:val="24"/>
          <w:lang w:eastAsia="ru-RU"/>
        </w:rPr>
      </w:pPr>
    </w:p>
    <w:p w:rsidR="00752BF0" w:rsidRPr="00847AA0" w:rsidRDefault="00752BF0" w:rsidP="00275DF0">
      <w:pPr>
        <w:spacing w:after="225" w:line="238" w:lineRule="atLeast"/>
        <w:jc w:val="both"/>
        <w:outlineLvl w:val="0"/>
        <w:rPr>
          <w:rFonts w:ascii="Georgia" w:hAnsi="Georgia" w:cs="Georgia"/>
          <w:color w:val="333333"/>
          <w:kern w:val="36"/>
          <w:sz w:val="24"/>
          <w:szCs w:val="24"/>
          <w:lang w:eastAsia="ru-RU"/>
        </w:rPr>
      </w:pPr>
    </w:p>
    <w:p w:rsidR="00752BF0" w:rsidRPr="00FE1AFE" w:rsidRDefault="00752BF0" w:rsidP="00847AA0">
      <w:pPr>
        <w:spacing w:after="0" w:line="240" w:lineRule="auto"/>
        <w:jc w:val="center"/>
        <w:rPr>
          <w:rFonts w:ascii="Arial" w:hAnsi="Arial" w:cs="Arial"/>
          <w:sz w:val="24"/>
          <w:szCs w:val="24"/>
        </w:rPr>
      </w:pPr>
      <w:r w:rsidRPr="00FE1AFE">
        <w:rPr>
          <w:rFonts w:ascii="Arial" w:hAnsi="Arial" w:cs="Arial"/>
          <w:sz w:val="24"/>
          <w:szCs w:val="24"/>
        </w:rPr>
        <w:t>Административный регламент по предоставлению муниципальной услуги</w:t>
      </w:r>
    </w:p>
    <w:p w:rsidR="00752BF0" w:rsidRPr="00FE1AFE" w:rsidRDefault="00752BF0" w:rsidP="00847AA0">
      <w:pPr>
        <w:spacing w:after="0" w:line="240" w:lineRule="auto"/>
        <w:jc w:val="center"/>
        <w:rPr>
          <w:rFonts w:ascii="Arial" w:hAnsi="Arial" w:cs="Arial"/>
          <w:color w:val="333333"/>
          <w:kern w:val="36"/>
          <w:sz w:val="24"/>
          <w:szCs w:val="24"/>
          <w:lang w:eastAsia="ru-RU"/>
        </w:rPr>
      </w:pPr>
      <w:bookmarkStart w:id="0" w:name="P000F"/>
      <w:bookmarkEnd w:id="0"/>
      <w:r w:rsidRPr="00FE1AFE">
        <w:rPr>
          <w:rFonts w:ascii="Arial" w:hAnsi="Arial" w:cs="Arial"/>
          <w:color w:val="333333"/>
          <w:kern w:val="36"/>
          <w:sz w:val="24"/>
          <w:szCs w:val="24"/>
          <w:lang w:eastAsia="ru-RU"/>
        </w:rPr>
        <w:t xml:space="preserve"> «Совершение нотариальных действий на территории Глебовского сельского поселения Новодеревеньковского района Орловской области»</w:t>
      </w:r>
    </w:p>
    <w:p w:rsidR="00752BF0" w:rsidRPr="00847AA0" w:rsidRDefault="00752BF0" w:rsidP="00847AA0">
      <w:pPr>
        <w:spacing w:after="0" w:line="240" w:lineRule="auto"/>
        <w:jc w:val="center"/>
        <w:rPr>
          <w:rFonts w:ascii="Times New Roman" w:hAnsi="Times New Roman" w:cs="Times New Roman"/>
          <w:sz w:val="24"/>
          <w:szCs w:val="24"/>
        </w:rPr>
      </w:pPr>
    </w:p>
    <w:p w:rsidR="00752BF0" w:rsidRPr="00FE1AFE" w:rsidRDefault="00752BF0" w:rsidP="00275DF0">
      <w:pPr>
        <w:spacing w:after="0" w:line="238" w:lineRule="atLeast"/>
        <w:jc w:val="both"/>
        <w:outlineLvl w:val="0"/>
        <w:rPr>
          <w:rFonts w:ascii="Arial" w:hAnsi="Arial" w:cs="Arial"/>
          <w:kern w:val="36"/>
          <w:sz w:val="24"/>
          <w:szCs w:val="24"/>
          <w:lang w:eastAsia="ru-RU"/>
        </w:rPr>
      </w:pPr>
      <w:bookmarkStart w:id="1" w:name="sub_5"/>
      <w:r w:rsidRPr="00FE1AFE">
        <w:rPr>
          <w:rFonts w:ascii="Arial" w:hAnsi="Arial" w:cs="Arial"/>
          <w:kern w:val="36"/>
          <w:sz w:val="24"/>
          <w:szCs w:val="24"/>
          <w:bdr w:val="none" w:sz="0" w:space="0" w:color="auto" w:frame="1"/>
          <w:lang w:eastAsia="ru-RU"/>
        </w:rPr>
        <w:t>1. Общие положения</w:t>
      </w:r>
    </w:p>
    <w:p w:rsidR="00752BF0" w:rsidRPr="00FE1AFE" w:rsidRDefault="00752BF0" w:rsidP="00275DF0">
      <w:pPr>
        <w:spacing w:after="0" w:line="238" w:lineRule="atLeast"/>
        <w:jc w:val="both"/>
        <w:outlineLvl w:val="0"/>
        <w:rPr>
          <w:rFonts w:ascii="Arial" w:hAnsi="Arial" w:cs="Arial"/>
          <w:kern w:val="36"/>
          <w:sz w:val="20"/>
          <w:szCs w:val="20"/>
          <w:lang w:eastAsia="ru-RU"/>
        </w:rPr>
      </w:pPr>
      <w:r w:rsidRPr="00FE1AFE">
        <w:rPr>
          <w:rFonts w:ascii="Arial" w:hAnsi="Arial" w:cs="Arial"/>
          <w:kern w:val="36"/>
          <w:sz w:val="20"/>
          <w:szCs w:val="20"/>
          <w:bdr w:val="none" w:sz="0" w:space="0" w:color="auto" w:frame="1"/>
          <w:lang w:eastAsia="ru-RU"/>
        </w:rPr>
        <w:t>1.1 </w:t>
      </w:r>
      <w:bookmarkStart w:id="2" w:name="sub_1101"/>
      <w:bookmarkEnd w:id="1"/>
      <w:r w:rsidRPr="00FE1AFE">
        <w:rPr>
          <w:rFonts w:ascii="Arial" w:hAnsi="Arial" w:cs="Arial"/>
          <w:kern w:val="36"/>
          <w:sz w:val="20"/>
          <w:szCs w:val="20"/>
          <w:bdr w:val="none" w:sz="0" w:space="0" w:color="auto" w:frame="1"/>
          <w:lang w:eastAsia="ru-RU"/>
        </w:rPr>
        <w:t>. Предмет регулирования административного регламента</w:t>
      </w:r>
    </w:p>
    <w:p w:rsidR="00752BF0" w:rsidRPr="00440C1D" w:rsidRDefault="00752BF0" w:rsidP="00275DF0">
      <w:pPr>
        <w:spacing w:after="150" w:line="238" w:lineRule="atLeast"/>
        <w:jc w:val="both"/>
        <w:rPr>
          <w:rFonts w:ascii="Arial" w:hAnsi="Arial" w:cs="Arial"/>
          <w:color w:val="242424"/>
          <w:sz w:val="20"/>
          <w:szCs w:val="20"/>
          <w:bdr w:val="none" w:sz="0" w:space="0" w:color="auto" w:frame="1"/>
          <w:lang w:eastAsia="ru-RU"/>
        </w:rPr>
      </w:pPr>
      <w:r w:rsidRPr="00440C1D">
        <w:rPr>
          <w:rFonts w:ascii="Arial" w:hAnsi="Arial" w:cs="Arial"/>
          <w:color w:val="242424"/>
          <w:sz w:val="20"/>
          <w:szCs w:val="20"/>
          <w:bdr w:val="none" w:sz="0" w:space="0" w:color="auto" w:frame="1"/>
          <w:lang w:eastAsia="ru-RU"/>
        </w:rPr>
        <w:t>Предметом регулирования административного регламента являются отношения, возникающие между гражданами или юридическими лицами и администрацией Глебовского сельского поселения Новодеревеньковского района (далее - Администрация) связанные с предоставлением муниципальной услуги по совершению нотариальных действий.</w:t>
      </w:r>
    </w:p>
    <w:p w:rsidR="00752BF0" w:rsidRPr="00440C1D" w:rsidRDefault="00752BF0" w:rsidP="00275DF0">
      <w:pPr>
        <w:spacing w:after="150" w:line="238" w:lineRule="atLeast"/>
        <w:jc w:val="both"/>
        <w:rPr>
          <w:rFonts w:ascii="Arial" w:hAnsi="Arial" w:cs="Arial"/>
          <w:color w:val="242424"/>
          <w:sz w:val="20"/>
          <w:szCs w:val="20"/>
          <w:bdr w:val="none" w:sz="0" w:space="0" w:color="auto" w:frame="1"/>
          <w:lang w:eastAsia="ru-RU"/>
        </w:rPr>
      </w:pPr>
      <w:r w:rsidRPr="00440C1D">
        <w:rPr>
          <w:rFonts w:ascii="Arial" w:hAnsi="Arial" w:cs="Arial"/>
          <w:color w:val="242424"/>
          <w:sz w:val="20"/>
          <w:szCs w:val="20"/>
          <w:bdr w:val="none" w:sz="0" w:space="0" w:color="auto" w:frame="1"/>
          <w:lang w:eastAsia="ru-RU"/>
        </w:rPr>
        <w:t>Административный регламент по предоставлению муниципальной услуги «Совершение нотариальных действий на территории Глебовского сельского поселения Новодеревеньковского района Орловской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752BF0" w:rsidRPr="00440C1D" w:rsidRDefault="00752BF0" w:rsidP="00275DF0">
      <w:pPr>
        <w:spacing w:after="0" w:line="238" w:lineRule="atLeast"/>
        <w:jc w:val="both"/>
        <w:outlineLvl w:val="0"/>
        <w:rPr>
          <w:rFonts w:ascii="Arial" w:hAnsi="Arial" w:cs="Arial"/>
          <w:kern w:val="36"/>
          <w:sz w:val="20"/>
          <w:szCs w:val="20"/>
          <w:lang w:eastAsia="ru-RU"/>
        </w:rPr>
      </w:pPr>
      <w:bookmarkStart w:id="3" w:name="sub_7"/>
      <w:bookmarkEnd w:id="2"/>
      <w:r w:rsidRPr="00440C1D">
        <w:rPr>
          <w:rFonts w:ascii="Arial" w:hAnsi="Arial" w:cs="Arial"/>
          <w:kern w:val="36"/>
          <w:sz w:val="20"/>
          <w:szCs w:val="20"/>
          <w:bdr w:val="none" w:sz="0" w:space="0" w:color="auto" w:frame="1"/>
          <w:lang w:eastAsia="ru-RU"/>
        </w:rPr>
        <w:t>1.2. Круг заявителей</w:t>
      </w:r>
    </w:p>
    <w:p w:rsidR="00752BF0" w:rsidRPr="00440C1D" w:rsidRDefault="00752BF0" w:rsidP="00275DF0">
      <w:pPr>
        <w:spacing w:after="150" w:line="238" w:lineRule="atLeast"/>
        <w:jc w:val="both"/>
        <w:rPr>
          <w:rFonts w:ascii="Arial" w:hAnsi="Arial" w:cs="Arial"/>
          <w:color w:val="242424"/>
          <w:sz w:val="24"/>
          <w:szCs w:val="24"/>
          <w:bdr w:val="none" w:sz="0" w:space="0" w:color="auto" w:frame="1"/>
          <w:lang w:eastAsia="ru-RU"/>
        </w:rPr>
      </w:pPr>
      <w:r w:rsidRPr="00440C1D">
        <w:rPr>
          <w:rFonts w:ascii="Arial" w:hAnsi="Arial" w:cs="Arial"/>
          <w:color w:val="242424"/>
          <w:sz w:val="20"/>
          <w:szCs w:val="20"/>
          <w:bdr w:val="none" w:sz="0" w:space="0" w:color="auto" w:frame="1"/>
          <w:lang w:eastAsia="ru-RU"/>
        </w:rPr>
        <w:t>Получателями муниципальной услуги являются физические, юридические лица, либо их уполномоченные представители, обратившиеся в администрацию Глебовского сельского поселения Новодеревеньковского района Орловской области за совершением нотариального действия, зарегистрированные по месту жительства или месту пребывания на территории Глебовского сельского поселения Новодеревеньковского района Орловской области (далее - заявители</w:t>
      </w:r>
      <w:r w:rsidRPr="00440C1D">
        <w:rPr>
          <w:rFonts w:ascii="Arial" w:hAnsi="Arial" w:cs="Arial"/>
          <w:color w:val="242424"/>
          <w:sz w:val="24"/>
          <w:szCs w:val="24"/>
          <w:bdr w:val="none" w:sz="0" w:space="0" w:color="auto" w:frame="1"/>
          <w:lang w:eastAsia="ru-RU"/>
        </w:rPr>
        <w:t>).</w:t>
      </w:r>
    </w:p>
    <w:p w:rsidR="00752BF0" w:rsidRPr="00FE1AFE" w:rsidRDefault="00752BF0" w:rsidP="00275DF0">
      <w:pPr>
        <w:spacing w:after="0" w:line="238" w:lineRule="atLeast"/>
        <w:jc w:val="both"/>
        <w:outlineLvl w:val="0"/>
        <w:rPr>
          <w:rFonts w:ascii="Arial" w:hAnsi="Arial" w:cs="Arial"/>
          <w:kern w:val="36"/>
          <w:sz w:val="20"/>
          <w:szCs w:val="20"/>
          <w:lang w:eastAsia="ru-RU"/>
        </w:rPr>
      </w:pPr>
      <w:bookmarkStart w:id="4" w:name="sub_20"/>
      <w:bookmarkEnd w:id="3"/>
      <w:r w:rsidRPr="00FE1AFE">
        <w:rPr>
          <w:rFonts w:ascii="Arial" w:hAnsi="Arial" w:cs="Arial"/>
          <w:kern w:val="36"/>
          <w:sz w:val="20"/>
          <w:szCs w:val="20"/>
          <w:bdr w:val="none" w:sz="0" w:space="0" w:color="auto" w:frame="1"/>
          <w:lang w:eastAsia="ru-RU"/>
        </w:rPr>
        <w:t>1.3. Требования к порядку информирования о порядке предоставления муниципальной услуги</w:t>
      </w:r>
    </w:p>
    <w:p w:rsidR="00752BF0" w:rsidRPr="004E4027" w:rsidRDefault="00752BF0" w:rsidP="000A3BB6">
      <w:pPr>
        <w:spacing w:after="150" w:line="238" w:lineRule="atLeast"/>
        <w:rPr>
          <w:rFonts w:ascii="Arial" w:hAnsi="Arial" w:cs="Arial"/>
          <w:color w:val="242424"/>
          <w:sz w:val="20"/>
          <w:szCs w:val="20"/>
          <w:bdr w:val="none" w:sz="0" w:space="0" w:color="auto" w:frame="1"/>
          <w:lang w:eastAsia="ru-RU"/>
        </w:rPr>
      </w:pPr>
      <w:r w:rsidRPr="004E4027">
        <w:rPr>
          <w:rFonts w:ascii="Arial" w:hAnsi="Arial" w:cs="Arial"/>
          <w:color w:val="242424"/>
          <w:sz w:val="20"/>
          <w:szCs w:val="20"/>
          <w:bdr w:val="none" w:sz="0" w:space="0" w:color="auto" w:frame="1"/>
          <w:lang w:eastAsia="ru-RU"/>
        </w:rPr>
        <w:t>Информация о порядке предоставления муниципальной услуги содержит следующие сведения:</w:t>
      </w:r>
    </w:p>
    <w:p w:rsidR="00752BF0" w:rsidRPr="004E4027" w:rsidRDefault="00752BF0" w:rsidP="000A3BB6">
      <w:pPr>
        <w:spacing w:after="0" w:line="238" w:lineRule="atLeast"/>
        <w:rPr>
          <w:rFonts w:ascii="Arial" w:hAnsi="Arial" w:cs="Arial"/>
          <w:color w:val="000000"/>
          <w:sz w:val="20"/>
          <w:szCs w:val="20"/>
          <w:lang w:eastAsia="ru-RU"/>
        </w:rPr>
      </w:pPr>
      <w:bookmarkStart w:id="5" w:name="sub_8"/>
      <w:bookmarkEnd w:id="4"/>
      <w:r w:rsidRPr="004E4027">
        <w:rPr>
          <w:rFonts w:ascii="Arial" w:hAnsi="Arial" w:cs="Arial"/>
          <w:color w:val="000000"/>
          <w:sz w:val="20"/>
          <w:szCs w:val="20"/>
          <w:bdr w:val="none" w:sz="0" w:space="0" w:color="auto" w:frame="1"/>
          <w:lang w:eastAsia="ru-RU"/>
        </w:rPr>
        <w:t>1) наименование и почтовые адреса Администрации;</w:t>
      </w:r>
    </w:p>
    <w:p w:rsidR="00752BF0" w:rsidRPr="004E4027" w:rsidRDefault="00752BF0" w:rsidP="000A3BB6">
      <w:pPr>
        <w:spacing w:after="0" w:line="238" w:lineRule="atLeast"/>
        <w:rPr>
          <w:rFonts w:ascii="Arial" w:hAnsi="Arial" w:cs="Arial"/>
          <w:color w:val="000000"/>
          <w:sz w:val="20"/>
          <w:szCs w:val="20"/>
          <w:lang w:eastAsia="ru-RU"/>
        </w:rPr>
      </w:pPr>
      <w:bookmarkStart w:id="6" w:name="sub_9"/>
      <w:bookmarkEnd w:id="5"/>
      <w:r w:rsidRPr="004E4027">
        <w:rPr>
          <w:rFonts w:ascii="Arial" w:hAnsi="Arial" w:cs="Arial"/>
          <w:color w:val="000000"/>
          <w:sz w:val="20"/>
          <w:szCs w:val="20"/>
          <w:bdr w:val="none" w:sz="0" w:space="0" w:color="auto" w:frame="1"/>
          <w:lang w:eastAsia="ru-RU"/>
        </w:rPr>
        <w:t>2) справочные номера телефонов Администрации;</w:t>
      </w:r>
    </w:p>
    <w:p w:rsidR="00752BF0" w:rsidRPr="004E4027" w:rsidRDefault="00752BF0" w:rsidP="000A3BB6">
      <w:pPr>
        <w:spacing w:after="0" w:line="238" w:lineRule="atLeast"/>
        <w:rPr>
          <w:rFonts w:ascii="Arial" w:hAnsi="Arial" w:cs="Arial"/>
          <w:color w:val="000000"/>
          <w:sz w:val="20"/>
          <w:szCs w:val="20"/>
          <w:lang w:eastAsia="ru-RU"/>
        </w:rPr>
      </w:pPr>
      <w:bookmarkStart w:id="7" w:name="sub_10"/>
      <w:bookmarkEnd w:id="6"/>
      <w:r w:rsidRPr="004E4027">
        <w:rPr>
          <w:rFonts w:ascii="Arial" w:hAnsi="Arial" w:cs="Arial"/>
          <w:color w:val="000000"/>
          <w:sz w:val="20"/>
          <w:szCs w:val="20"/>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752BF0" w:rsidRPr="004E4027" w:rsidRDefault="00752BF0" w:rsidP="000A3BB6">
      <w:pPr>
        <w:spacing w:after="0" w:line="238" w:lineRule="atLeast"/>
        <w:rPr>
          <w:rFonts w:ascii="Arial" w:hAnsi="Arial" w:cs="Arial"/>
          <w:color w:val="000000"/>
          <w:sz w:val="20"/>
          <w:szCs w:val="20"/>
          <w:lang w:eastAsia="ru-RU"/>
        </w:rPr>
      </w:pPr>
      <w:bookmarkStart w:id="8" w:name="sub_11"/>
      <w:bookmarkEnd w:id="7"/>
      <w:r w:rsidRPr="004E4027">
        <w:rPr>
          <w:rFonts w:ascii="Arial" w:hAnsi="Arial" w:cs="Arial"/>
          <w:color w:val="000000"/>
          <w:sz w:val="20"/>
          <w:szCs w:val="20"/>
          <w:bdr w:val="none" w:sz="0" w:space="0" w:color="auto" w:frame="1"/>
          <w:lang w:eastAsia="ru-RU"/>
        </w:rPr>
        <w:t>4) графики работы Администрации;</w:t>
      </w:r>
    </w:p>
    <w:p w:rsidR="00752BF0" w:rsidRPr="004E4027" w:rsidRDefault="00752BF0" w:rsidP="000A3BB6">
      <w:pPr>
        <w:spacing w:after="0" w:line="238" w:lineRule="atLeast"/>
        <w:rPr>
          <w:rFonts w:ascii="Arial" w:hAnsi="Arial" w:cs="Arial"/>
          <w:color w:val="000000"/>
          <w:sz w:val="20"/>
          <w:szCs w:val="20"/>
          <w:lang w:eastAsia="ru-RU"/>
        </w:rPr>
      </w:pPr>
      <w:bookmarkStart w:id="9" w:name="sub_12"/>
      <w:bookmarkEnd w:id="8"/>
      <w:r w:rsidRPr="004E4027">
        <w:rPr>
          <w:rFonts w:ascii="Arial" w:hAnsi="Arial" w:cs="Arial"/>
          <w:color w:val="000000"/>
          <w:sz w:val="20"/>
          <w:szCs w:val="20"/>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752BF0" w:rsidRPr="004E4027" w:rsidRDefault="00752BF0" w:rsidP="000A3BB6">
      <w:pPr>
        <w:spacing w:after="0" w:line="238" w:lineRule="atLeast"/>
        <w:rPr>
          <w:rFonts w:ascii="Arial" w:hAnsi="Arial" w:cs="Arial"/>
          <w:color w:val="000000"/>
          <w:sz w:val="20"/>
          <w:szCs w:val="20"/>
          <w:lang w:eastAsia="ru-RU"/>
        </w:rPr>
      </w:pPr>
      <w:bookmarkStart w:id="10" w:name="sub_13"/>
      <w:bookmarkEnd w:id="9"/>
      <w:r w:rsidRPr="004E4027">
        <w:rPr>
          <w:rFonts w:ascii="Arial" w:hAnsi="Arial" w:cs="Arial"/>
          <w:color w:val="000000"/>
          <w:sz w:val="20"/>
          <w:szCs w:val="20"/>
          <w:bdr w:val="none" w:sz="0" w:space="0" w:color="auto" w:frame="1"/>
          <w:lang w:eastAsia="ru-RU"/>
        </w:rPr>
        <w:t>6) перечень документов, необходимых для получения муниципальной услуги;</w:t>
      </w:r>
    </w:p>
    <w:p w:rsidR="00752BF0" w:rsidRPr="004E4027" w:rsidRDefault="00752BF0" w:rsidP="000A3BB6">
      <w:pPr>
        <w:spacing w:after="0" w:line="238" w:lineRule="atLeast"/>
        <w:rPr>
          <w:rFonts w:ascii="Arial" w:hAnsi="Arial" w:cs="Arial"/>
          <w:color w:val="000000"/>
          <w:sz w:val="20"/>
          <w:szCs w:val="20"/>
          <w:lang w:eastAsia="ru-RU"/>
        </w:rPr>
      </w:pPr>
      <w:bookmarkStart w:id="11" w:name="sub_14"/>
      <w:bookmarkEnd w:id="10"/>
      <w:r w:rsidRPr="004E4027">
        <w:rPr>
          <w:rFonts w:ascii="Arial" w:hAnsi="Arial" w:cs="Arial"/>
          <w:color w:val="000000"/>
          <w:sz w:val="20"/>
          <w:szCs w:val="20"/>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752BF0" w:rsidRPr="004E4027" w:rsidRDefault="00752BF0" w:rsidP="000A3BB6">
      <w:pPr>
        <w:spacing w:after="0" w:line="238" w:lineRule="atLeast"/>
        <w:rPr>
          <w:rFonts w:ascii="Arial" w:hAnsi="Arial" w:cs="Arial"/>
          <w:color w:val="000000"/>
          <w:sz w:val="20"/>
          <w:szCs w:val="20"/>
          <w:lang w:eastAsia="ru-RU"/>
        </w:rPr>
      </w:pPr>
      <w:bookmarkStart w:id="12" w:name="sub_15"/>
      <w:bookmarkEnd w:id="11"/>
      <w:r w:rsidRPr="004E4027">
        <w:rPr>
          <w:rFonts w:ascii="Arial" w:hAnsi="Arial" w:cs="Arial"/>
          <w:color w:val="000000"/>
          <w:sz w:val="20"/>
          <w:szCs w:val="20"/>
          <w:bdr w:val="none" w:sz="0" w:space="0" w:color="auto" w:frame="1"/>
          <w:lang w:eastAsia="ru-RU"/>
        </w:rPr>
        <w:t>8) текст административного регламента с приложениями;</w:t>
      </w:r>
    </w:p>
    <w:p w:rsidR="00752BF0" w:rsidRPr="004E4027" w:rsidRDefault="00752BF0" w:rsidP="000A3BB6">
      <w:pPr>
        <w:spacing w:after="0" w:line="238" w:lineRule="atLeast"/>
        <w:rPr>
          <w:rFonts w:ascii="Arial" w:hAnsi="Arial" w:cs="Arial"/>
          <w:color w:val="000000"/>
          <w:sz w:val="20"/>
          <w:szCs w:val="20"/>
          <w:lang w:eastAsia="ru-RU"/>
        </w:rPr>
      </w:pPr>
      <w:bookmarkStart w:id="13" w:name="sub_16"/>
      <w:bookmarkEnd w:id="12"/>
      <w:r w:rsidRPr="004E4027">
        <w:rPr>
          <w:rFonts w:ascii="Arial" w:hAnsi="Arial" w:cs="Arial"/>
          <w:color w:val="000000"/>
          <w:sz w:val="20"/>
          <w:szCs w:val="20"/>
          <w:bdr w:val="none" w:sz="0" w:space="0" w:color="auto" w:frame="1"/>
          <w:lang w:eastAsia="ru-RU"/>
        </w:rPr>
        <w:t>9) краткое описание порядка предоставления муниципальной услуги;</w:t>
      </w:r>
    </w:p>
    <w:p w:rsidR="00752BF0" w:rsidRPr="004E4027" w:rsidRDefault="00752BF0" w:rsidP="000A3BB6">
      <w:pPr>
        <w:spacing w:after="0" w:line="238" w:lineRule="atLeast"/>
        <w:rPr>
          <w:rFonts w:ascii="Arial" w:hAnsi="Arial" w:cs="Arial"/>
          <w:color w:val="000000"/>
          <w:sz w:val="20"/>
          <w:szCs w:val="20"/>
          <w:lang w:eastAsia="ru-RU"/>
        </w:rPr>
      </w:pPr>
      <w:bookmarkStart w:id="14" w:name="sub_17"/>
      <w:bookmarkEnd w:id="13"/>
      <w:r w:rsidRPr="004E4027">
        <w:rPr>
          <w:rFonts w:ascii="Arial" w:hAnsi="Arial" w:cs="Arial"/>
          <w:color w:val="000000"/>
          <w:sz w:val="20"/>
          <w:szCs w:val="20"/>
          <w:bdr w:val="none" w:sz="0" w:space="0" w:color="auto" w:frame="1"/>
          <w:lang w:eastAsia="ru-RU"/>
        </w:rPr>
        <w:t>10) образцы оформления документов, необходимых для получения муниципальной услуги, и требования к ним;</w:t>
      </w:r>
    </w:p>
    <w:p w:rsidR="00752BF0" w:rsidRPr="004E4027" w:rsidRDefault="00752BF0" w:rsidP="000A3BB6">
      <w:pPr>
        <w:spacing w:after="0" w:line="238" w:lineRule="atLeast"/>
        <w:rPr>
          <w:rFonts w:ascii="Arial" w:hAnsi="Arial" w:cs="Arial"/>
          <w:color w:val="000000"/>
          <w:sz w:val="20"/>
          <w:szCs w:val="20"/>
          <w:lang w:eastAsia="ru-RU"/>
        </w:rPr>
      </w:pPr>
      <w:bookmarkStart w:id="15" w:name="sub_18"/>
      <w:bookmarkEnd w:id="14"/>
      <w:r w:rsidRPr="004E4027">
        <w:rPr>
          <w:rFonts w:ascii="Arial" w:hAnsi="Arial" w:cs="Arial"/>
          <w:color w:val="000000"/>
          <w:sz w:val="20"/>
          <w:szCs w:val="20"/>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752BF0" w:rsidRPr="000A3BB6" w:rsidRDefault="00752BF0" w:rsidP="00275DF0">
      <w:pPr>
        <w:spacing w:after="0" w:line="238" w:lineRule="atLeast"/>
        <w:jc w:val="both"/>
        <w:rPr>
          <w:rFonts w:ascii="Arial" w:hAnsi="Arial" w:cs="Arial"/>
          <w:color w:val="242424"/>
          <w:sz w:val="20"/>
          <w:szCs w:val="20"/>
          <w:lang w:eastAsia="ru-RU"/>
        </w:rPr>
      </w:pPr>
      <w:r w:rsidRPr="004E4027">
        <w:rPr>
          <w:rFonts w:ascii="Arial" w:hAnsi="Arial" w:cs="Arial"/>
          <w:color w:val="000000"/>
          <w:sz w:val="20"/>
          <w:szCs w:val="20"/>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5"/>
      <w:r w:rsidRPr="004E4027">
        <w:rPr>
          <w:rFonts w:ascii="Arial" w:hAnsi="Arial" w:cs="Arial"/>
          <w:color w:val="000000"/>
          <w:sz w:val="20"/>
          <w:szCs w:val="20"/>
          <w:lang w:eastAsia="ru-RU"/>
        </w:rPr>
        <w:fldChar w:fldCharType="begin"/>
      </w:r>
      <w:r w:rsidRPr="004E4027">
        <w:rPr>
          <w:rFonts w:ascii="Arial" w:hAnsi="Arial" w:cs="Arial"/>
          <w:color w:val="000000"/>
          <w:sz w:val="20"/>
          <w:szCs w:val="20"/>
          <w:lang w:eastAsia="ru-RU"/>
        </w:rPr>
        <w:instrText xml:space="preserve"> HYPERLINK "http://internet.garant.ru/document/redirect/6976882/213" </w:instrText>
      </w:r>
      <w:r w:rsidRPr="00EF5C2F">
        <w:rPr>
          <w:rFonts w:ascii="Arial" w:hAnsi="Arial" w:cs="Arial"/>
          <w:color w:val="000000"/>
          <w:sz w:val="20"/>
          <w:szCs w:val="20"/>
          <w:lang w:eastAsia="ru-RU"/>
        </w:rPr>
      </w:r>
      <w:r w:rsidRPr="004E4027">
        <w:rPr>
          <w:rFonts w:ascii="Arial" w:hAnsi="Arial" w:cs="Arial"/>
          <w:color w:val="000000"/>
          <w:sz w:val="20"/>
          <w:szCs w:val="20"/>
          <w:lang w:eastAsia="ru-RU"/>
        </w:rPr>
        <w:fldChar w:fldCharType="separate"/>
      </w:r>
      <w:r w:rsidRPr="004E4027">
        <w:rPr>
          <w:rFonts w:ascii="Arial" w:hAnsi="Arial" w:cs="Arial"/>
          <w:color w:val="000000"/>
          <w:sz w:val="20"/>
          <w:szCs w:val="20"/>
          <w:bdr w:val="none" w:sz="0" w:space="0" w:color="auto" w:frame="1"/>
          <w:lang w:eastAsia="ru-RU"/>
        </w:rPr>
        <w:t>официальном сайте</w:t>
      </w:r>
      <w:r w:rsidRPr="004E4027">
        <w:rPr>
          <w:rFonts w:ascii="Arial" w:hAnsi="Arial" w:cs="Arial"/>
          <w:color w:val="000000"/>
          <w:sz w:val="20"/>
          <w:szCs w:val="20"/>
          <w:lang w:eastAsia="ru-RU"/>
        </w:rPr>
        <w:fldChar w:fldCharType="end"/>
      </w:r>
      <w:r w:rsidRPr="000A3BB6">
        <w:rPr>
          <w:rFonts w:ascii="Arial" w:hAnsi="Arial" w:cs="Arial"/>
          <w:color w:val="242424"/>
          <w:sz w:val="20"/>
          <w:szCs w:val="20"/>
          <w:lang w:eastAsia="ru-RU"/>
        </w:rPr>
        <w:t> администрации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752BF0" w:rsidRPr="000A3BB6" w:rsidRDefault="00752BF0" w:rsidP="00275DF0">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4" w:anchor="sub_1001" w:history="1">
        <w:r w:rsidRPr="004E4027">
          <w:rPr>
            <w:rFonts w:ascii="Arial" w:hAnsi="Arial" w:cs="Arial"/>
            <w:color w:val="000000"/>
            <w:sz w:val="20"/>
            <w:szCs w:val="20"/>
            <w:bdr w:val="none" w:sz="0" w:space="0" w:color="auto" w:frame="1"/>
            <w:lang w:eastAsia="ru-RU"/>
          </w:rPr>
          <w:t>приложении 1</w:t>
        </w:r>
      </w:hyperlink>
      <w:r w:rsidRPr="000A3BB6">
        <w:rPr>
          <w:rFonts w:ascii="Arial" w:hAnsi="Arial" w:cs="Arial"/>
          <w:color w:val="242424"/>
          <w:sz w:val="20"/>
          <w:szCs w:val="20"/>
          <w:lang w:eastAsia="ru-RU"/>
        </w:rPr>
        <w:t> к административному регламенту.</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На информационных стендах в здании органа, предоставляющего муниципальную услугу, размещается следующая информация:</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извлечения из текста административного регламента;</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блок-схема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перечни документов, необходимых для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перечень услуг, которые являются необходимыми и обязательными для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образцы оформления документов, необходимых для предоставления муниципальной услуги, и требования к ним;</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график приема заявителей должностными лицами, муниципальными служащими органа, предоставляющего муниципальную услугу;</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информация о сроках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основания для отказа в приеме документов, необходимых для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основания для отказа в предоставлении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порядок информирования о ходе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порядок получения консультаций;</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иная информация необходимая для предоставления муниципальной услуги.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Основными требованиями к информированию заявителя являются:</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достоверность и полнота информации о процедуре;</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четкость в изложении информации о процедуре;</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удобство и доступность получения информации о процедуре;</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 оперативность предоставления информации о процедуре.</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Специалисты администрации осуществляют информирование по телефону обратившихся граждан не более 10 минут.</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752BF0" w:rsidRPr="000A3BB6" w:rsidRDefault="00752BF0"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752BF0" w:rsidRPr="000A3BB6" w:rsidRDefault="00752BF0"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Ответ на обращение готовится в течение 30 дней со дня регистрации письменного обращения.</w:t>
      </w:r>
    </w:p>
    <w:p w:rsidR="00752BF0" w:rsidRPr="000A3BB6" w:rsidRDefault="00752BF0"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752BF0" w:rsidRPr="00AB5FDE" w:rsidRDefault="00752BF0" w:rsidP="004E4027">
      <w:pPr>
        <w:spacing w:after="0" w:line="238" w:lineRule="atLeast"/>
        <w:jc w:val="both"/>
        <w:outlineLvl w:val="0"/>
        <w:rPr>
          <w:rFonts w:ascii="Arial" w:hAnsi="Arial" w:cs="Arial"/>
          <w:kern w:val="36"/>
          <w:sz w:val="24"/>
          <w:szCs w:val="24"/>
          <w:lang w:eastAsia="ru-RU"/>
        </w:rPr>
      </w:pPr>
      <w:bookmarkStart w:id="16" w:name="sub_19"/>
      <w:r w:rsidRPr="00AB5FDE">
        <w:rPr>
          <w:rFonts w:ascii="Arial" w:hAnsi="Arial" w:cs="Arial"/>
          <w:kern w:val="36"/>
          <w:sz w:val="24"/>
          <w:szCs w:val="24"/>
          <w:bdr w:val="none" w:sz="0" w:space="0" w:color="auto" w:frame="1"/>
          <w:lang w:eastAsia="ru-RU"/>
        </w:rPr>
        <w:t>II. Стандарт предоставления муниципальной услуги</w:t>
      </w:r>
    </w:p>
    <w:p w:rsidR="00752BF0" w:rsidRPr="00EF5C2F" w:rsidRDefault="00752BF0" w:rsidP="004E4027">
      <w:pPr>
        <w:spacing w:after="0" w:line="238" w:lineRule="atLeast"/>
        <w:jc w:val="both"/>
        <w:outlineLvl w:val="0"/>
        <w:rPr>
          <w:rFonts w:ascii="Arial" w:hAnsi="Arial" w:cs="Arial"/>
          <w:kern w:val="36"/>
          <w:sz w:val="20"/>
          <w:szCs w:val="20"/>
          <w:lang w:eastAsia="ru-RU"/>
        </w:rPr>
      </w:pPr>
      <w:bookmarkStart w:id="17" w:name="sub_21"/>
      <w:bookmarkEnd w:id="16"/>
      <w:r w:rsidRPr="00EF5C2F">
        <w:rPr>
          <w:rFonts w:ascii="Arial" w:hAnsi="Arial" w:cs="Arial"/>
          <w:kern w:val="36"/>
          <w:sz w:val="20"/>
          <w:szCs w:val="20"/>
          <w:bdr w:val="none" w:sz="0" w:space="0" w:color="auto" w:frame="1"/>
          <w:lang w:eastAsia="ru-RU"/>
        </w:rPr>
        <w:t>2.1. Наименование муниципальной услуги</w:t>
      </w:r>
    </w:p>
    <w:p w:rsidR="00752BF0" w:rsidRPr="00EF5C2F" w:rsidRDefault="00752BF0" w:rsidP="004E4027">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Глебовского сельского поселения Новодеревеньковского района Орловской области».</w:t>
      </w:r>
    </w:p>
    <w:p w:rsidR="00752BF0" w:rsidRPr="00EF5C2F" w:rsidRDefault="00752BF0" w:rsidP="004E4027">
      <w:pPr>
        <w:spacing w:after="0" w:line="238" w:lineRule="atLeast"/>
        <w:jc w:val="both"/>
        <w:outlineLvl w:val="0"/>
        <w:rPr>
          <w:rFonts w:ascii="Arial" w:hAnsi="Arial" w:cs="Arial"/>
          <w:kern w:val="36"/>
          <w:sz w:val="20"/>
          <w:szCs w:val="20"/>
          <w:lang w:eastAsia="ru-RU"/>
        </w:rPr>
      </w:pPr>
      <w:bookmarkStart w:id="18" w:name="sub_22"/>
      <w:bookmarkEnd w:id="17"/>
      <w:r w:rsidRPr="00EF5C2F">
        <w:rPr>
          <w:rFonts w:ascii="Arial" w:hAnsi="Arial" w:cs="Arial"/>
          <w:kern w:val="36"/>
          <w:sz w:val="20"/>
          <w:szCs w:val="20"/>
          <w:bdr w:val="none" w:sz="0" w:space="0" w:color="auto" w:frame="1"/>
          <w:lang w:eastAsia="ru-RU"/>
        </w:rPr>
        <w:t>2.2. Наименование органа местного самоуправления, предоставляющего муниципальную услугу</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 xml:space="preserve">Предоставление муниципальной услуги осуществляется администрацией муниципального образования – </w:t>
      </w:r>
      <w:r>
        <w:rPr>
          <w:rFonts w:ascii="Arial" w:hAnsi="Arial" w:cs="Arial"/>
          <w:sz w:val="20"/>
          <w:szCs w:val="20"/>
          <w:bdr w:val="none" w:sz="0" w:space="0" w:color="auto" w:frame="1"/>
          <w:lang w:eastAsia="ru-RU"/>
        </w:rPr>
        <w:t>Глебовск</w:t>
      </w:r>
      <w:r w:rsidRPr="004E4027">
        <w:rPr>
          <w:rFonts w:ascii="Arial" w:hAnsi="Arial" w:cs="Arial"/>
          <w:sz w:val="20"/>
          <w:szCs w:val="20"/>
          <w:bdr w:val="none" w:sz="0" w:space="0" w:color="auto" w:frame="1"/>
          <w:lang w:eastAsia="ru-RU"/>
        </w:rPr>
        <w:t>ое сельское поселение</w:t>
      </w:r>
      <w:r>
        <w:rPr>
          <w:rFonts w:ascii="Arial" w:hAnsi="Arial" w:cs="Arial"/>
          <w:sz w:val="20"/>
          <w:szCs w:val="20"/>
          <w:bdr w:val="none" w:sz="0" w:space="0" w:color="auto" w:frame="1"/>
          <w:lang w:eastAsia="ru-RU"/>
        </w:rPr>
        <w:t xml:space="preserve"> </w:t>
      </w:r>
      <w:r w:rsidRPr="004E4027">
        <w:rPr>
          <w:rFonts w:ascii="Arial" w:hAnsi="Arial" w:cs="Arial"/>
          <w:sz w:val="20"/>
          <w:szCs w:val="20"/>
          <w:bdr w:val="none" w:sz="0" w:space="0" w:color="auto" w:frame="1"/>
          <w:lang w:eastAsia="ru-RU"/>
        </w:rPr>
        <w:t>Новодеревеньковского района Орловской области (далее - Администрация).</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752BF0" w:rsidRPr="004E4027" w:rsidRDefault="00752BF0" w:rsidP="004E4027">
      <w:pPr>
        <w:spacing w:after="0" w:line="238" w:lineRule="atLeast"/>
        <w:jc w:val="both"/>
        <w:rPr>
          <w:rFonts w:ascii="Arial" w:hAnsi="Arial" w:cs="Arial"/>
          <w:sz w:val="20"/>
          <w:szCs w:val="20"/>
          <w:lang w:eastAsia="ru-RU"/>
        </w:rPr>
      </w:pPr>
      <w:bookmarkStart w:id="19" w:name="sub_10031"/>
      <w:bookmarkEnd w:id="18"/>
      <w:r w:rsidRPr="004E4027">
        <w:rPr>
          <w:rFonts w:ascii="Arial" w:hAnsi="Arial" w:cs="Arial"/>
          <w:sz w:val="20"/>
          <w:szCs w:val="20"/>
          <w:bdr w:val="none" w:sz="0" w:space="0" w:color="auto" w:frame="1"/>
          <w:lang w:eastAsia="ru-RU"/>
        </w:rPr>
        <w:t>1) удостоверять доверенности, за исключением доверенностей на распоряжение недвижимым имуществом;</w:t>
      </w:r>
    </w:p>
    <w:p w:rsidR="00752BF0" w:rsidRPr="004E4027" w:rsidRDefault="00752BF0" w:rsidP="004E4027">
      <w:pPr>
        <w:spacing w:after="0" w:line="238" w:lineRule="atLeast"/>
        <w:jc w:val="both"/>
        <w:rPr>
          <w:rFonts w:ascii="Arial" w:hAnsi="Arial" w:cs="Arial"/>
          <w:sz w:val="20"/>
          <w:szCs w:val="20"/>
          <w:lang w:eastAsia="ru-RU"/>
        </w:rPr>
      </w:pPr>
      <w:bookmarkStart w:id="20" w:name="sub_10032"/>
      <w:bookmarkEnd w:id="19"/>
      <w:r w:rsidRPr="004E4027">
        <w:rPr>
          <w:rFonts w:ascii="Arial" w:hAnsi="Arial" w:cs="Arial"/>
          <w:sz w:val="20"/>
          <w:szCs w:val="20"/>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752BF0" w:rsidRPr="004E4027" w:rsidRDefault="00752BF0" w:rsidP="004E4027">
      <w:pPr>
        <w:spacing w:after="0" w:line="238" w:lineRule="atLeast"/>
        <w:jc w:val="both"/>
        <w:rPr>
          <w:rFonts w:ascii="Arial" w:hAnsi="Arial" w:cs="Arial"/>
          <w:sz w:val="20"/>
          <w:szCs w:val="20"/>
          <w:lang w:eastAsia="ru-RU"/>
        </w:rPr>
      </w:pPr>
      <w:bookmarkStart w:id="21" w:name="sub_10033"/>
      <w:bookmarkEnd w:id="20"/>
      <w:r w:rsidRPr="004E4027">
        <w:rPr>
          <w:rFonts w:ascii="Arial" w:hAnsi="Arial" w:cs="Arial"/>
          <w:sz w:val="20"/>
          <w:szCs w:val="20"/>
          <w:bdr w:val="none" w:sz="0" w:space="0" w:color="auto" w:frame="1"/>
          <w:lang w:eastAsia="ru-RU"/>
        </w:rPr>
        <w:t>3) свидетельствовать верность копий документов и выписок из них;</w:t>
      </w:r>
    </w:p>
    <w:p w:rsidR="00752BF0" w:rsidRPr="004E4027" w:rsidRDefault="00752BF0" w:rsidP="004E4027">
      <w:pPr>
        <w:spacing w:after="0" w:line="238" w:lineRule="atLeast"/>
        <w:jc w:val="both"/>
        <w:rPr>
          <w:rFonts w:ascii="Arial" w:hAnsi="Arial" w:cs="Arial"/>
          <w:sz w:val="20"/>
          <w:szCs w:val="20"/>
          <w:lang w:eastAsia="ru-RU"/>
        </w:rPr>
      </w:pPr>
      <w:bookmarkStart w:id="22" w:name="sub_10034"/>
      <w:bookmarkEnd w:id="21"/>
      <w:r w:rsidRPr="004E4027">
        <w:rPr>
          <w:rFonts w:ascii="Arial" w:hAnsi="Arial" w:cs="Arial"/>
          <w:sz w:val="20"/>
          <w:szCs w:val="20"/>
          <w:bdr w:val="none" w:sz="0" w:space="0" w:color="auto" w:frame="1"/>
          <w:lang w:eastAsia="ru-RU"/>
        </w:rPr>
        <w:t>4) свидетельствовать подлинность подписи на документах;</w:t>
      </w:r>
    </w:p>
    <w:p w:rsidR="00752BF0" w:rsidRPr="004E4027" w:rsidRDefault="00752BF0" w:rsidP="004E4027">
      <w:pPr>
        <w:spacing w:after="0" w:line="238" w:lineRule="atLeast"/>
        <w:jc w:val="both"/>
        <w:rPr>
          <w:rFonts w:ascii="Arial" w:hAnsi="Arial" w:cs="Arial"/>
          <w:sz w:val="20"/>
          <w:szCs w:val="20"/>
          <w:lang w:eastAsia="ru-RU"/>
        </w:rPr>
      </w:pPr>
      <w:bookmarkStart w:id="23" w:name="sub_10035"/>
      <w:bookmarkEnd w:id="22"/>
      <w:r w:rsidRPr="004E4027">
        <w:rPr>
          <w:rFonts w:ascii="Arial" w:hAnsi="Arial" w:cs="Arial"/>
          <w:sz w:val="20"/>
          <w:szCs w:val="20"/>
          <w:bdr w:val="none" w:sz="0" w:space="0" w:color="auto" w:frame="1"/>
          <w:lang w:eastAsia="ru-RU"/>
        </w:rPr>
        <w:t>5) удостоверять сведения о лицах в случаях, предусмотренных законодательством Российской Федерации;</w:t>
      </w:r>
    </w:p>
    <w:p w:rsidR="00752BF0" w:rsidRPr="004E4027" w:rsidRDefault="00752BF0" w:rsidP="004E4027">
      <w:pPr>
        <w:spacing w:after="0" w:line="238" w:lineRule="atLeast"/>
        <w:jc w:val="both"/>
        <w:rPr>
          <w:rFonts w:ascii="Arial" w:hAnsi="Arial" w:cs="Arial"/>
          <w:sz w:val="20"/>
          <w:szCs w:val="20"/>
          <w:lang w:eastAsia="ru-RU"/>
        </w:rPr>
      </w:pPr>
      <w:bookmarkStart w:id="24" w:name="sub_10036"/>
      <w:bookmarkEnd w:id="23"/>
      <w:r w:rsidRPr="004E4027">
        <w:rPr>
          <w:rFonts w:ascii="Arial" w:hAnsi="Arial" w:cs="Arial"/>
          <w:sz w:val="20"/>
          <w:szCs w:val="20"/>
          <w:bdr w:val="none" w:sz="0" w:space="0" w:color="auto" w:frame="1"/>
          <w:lang w:eastAsia="ru-RU"/>
        </w:rPr>
        <w:t>6) удостоверять факт нахождения гражданина в живых;</w:t>
      </w:r>
    </w:p>
    <w:p w:rsidR="00752BF0" w:rsidRPr="004E4027" w:rsidRDefault="00752BF0" w:rsidP="004E4027">
      <w:pPr>
        <w:spacing w:after="0" w:line="238" w:lineRule="atLeast"/>
        <w:jc w:val="both"/>
        <w:rPr>
          <w:rFonts w:ascii="Arial" w:hAnsi="Arial" w:cs="Arial"/>
          <w:sz w:val="20"/>
          <w:szCs w:val="20"/>
          <w:lang w:eastAsia="ru-RU"/>
        </w:rPr>
      </w:pPr>
      <w:bookmarkStart w:id="25" w:name="sub_10037"/>
      <w:bookmarkEnd w:id="24"/>
      <w:r w:rsidRPr="004E4027">
        <w:rPr>
          <w:rFonts w:ascii="Arial" w:hAnsi="Arial" w:cs="Arial"/>
          <w:sz w:val="20"/>
          <w:szCs w:val="20"/>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752BF0" w:rsidRPr="004E4027" w:rsidRDefault="00752BF0" w:rsidP="004E4027">
      <w:pPr>
        <w:spacing w:after="0" w:line="238" w:lineRule="atLeast"/>
        <w:jc w:val="both"/>
        <w:rPr>
          <w:rFonts w:ascii="Arial" w:hAnsi="Arial" w:cs="Arial"/>
          <w:sz w:val="20"/>
          <w:szCs w:val="20"/>
          <w:lang w:eastAsia="ru-RU"/>
        </w:rPr>
      </w:pPr>
      <w:bookmarkStart w:id="26" w:name="sub_10038"/>
      <w:bookmarkEnd w:id="25"/>
      <w:r w:rsidRPr="004E4027">
        <w:rPr>
          <w:rFonts w:ascii="Arial" w:hAnsi="Arial" w:cs="Arial"/>
          <w:sz w:val="20"/>
          <w:szCs w:val="20"/>
          <w:bdr w:val="none" w:sz="0" w:space="0" w:color="auto" w:frame="1"/>
          <w:lang w:eastAsia="ru-RU"/>
        </w:rPr>
        <w:t>8) удостоверять факт нахождения гражданина в определенном месте;</w:t>
      </w:r>
    </w:p>
    <w:p w:rsidR="00752BF0" w:rsidRPr="004E4027" w:rsidRDefault="00752BF0" w:rsidP="004E4027">
      <w:pPr>
        <w:spacing w:after="0" w:line="238" w:lineRule="atLeast"/>
        <w:jc w:val="both"/>
        <w:rPr>
          <w:rFonts w:ascii="Arial" w:hAnsi="Arial" w:cs="Arial"/>
          <w:sz w:val="20"/>
          <w:szCs w:val="20"/>
          <w:lang w:eastAsia="ru-RU"/>
        </w:rPr>
      </w:pPr>
      <w:bookmarkStart w:id="27" w:name="sub_10039"/>
      <w:bookmarkEnd w:id="26"/>
      <w:r w:rsidRPr="004E4027">
        <w:rPr>
          <w:rFonts w:ascii="Arial" w:hAnsi="Arial" w:cs="Arial"/>
          <w:sz w:val="20"/>
          <w:szCs w:val="20"/>
          <w:bdr w:val="none" w:sz="0" w:space="0" w:color="auto" w:frame="1"/>
          <w:lang w:eastAsia="ru-RU"/>
        </w:rPr>
        <w:t>9) удостоверять тождественность гражданина с лицом, изображенным на фотографии;</w:t>
      </w:r>
    </w:p>
    <w:p w:rsidR="00752BF0" w:rsidRPr="004E4027" w:rsidRDefault="00752BF0" w:rsidP="004E4027">
      <w:pPr>
        <w:spacing w:after="0" w:line="238" w:lineRule="atLeast"/>
        <w:jc w:val="both"/>
        <w:rPr>
          <w:rFonts w:ascii="Arial" w:hAnsi="Arial" w:cs="Arial"/>
          <w:sz w:val="20"/>
          <w:szCs w:val="20"/>
          <w:lang w:eastAsia="ru-RU"/>
        </w:rPr>
      </w:pPr>
      <w:bookmarkStart w:id="28" w:name="sub_10010"/>
      <w:bookmarkEnd w:id="27"/>
      <w:r w:rsidRPr="004E4027">
        <w:rPr>
          <w:rFonts w:ascii="Arial" w:hAnsi="Arial" w:cs="Arial"/>
          <w:sz w:val="20"/>
          <w:szCs w:val="20"/>
          <w:bdr w:val="none" w:sz="0" w:space="0" w:color="auto" w:frame="1"/>
          <w:lang w:eastAsia="ru-RU"/>
        </w:rPr>
        <w:t>10) удостоверять время предъявления документов;</w:t>
      </w:r>
    </w:p>
    <w:p w:rsidR="00752BF0" w:rsidRPr="004E4027" w:rsidRDefault="00752BF0" w:rsidP="004E4027">
      <w:pPr>
        <w:spacing w:after="0" w:line="238" w:lineRule="atLeast"/>
        <w:jc w:val="both"/>
        <w:rPr>
          <w:rFonts w:ascii="Arial" w:hAnsi="Arial" w:cs="Arial"/>
          <w:sz w:val="20"/>
          <w:szCs w:val="20"/>
          <w:lang w:eastAsia="ru-RU"/>
        </w:rPr>
      </w:pPr>
      <w:bookmarkStart w:id="29" w:name="sub_10011"/>
      <w:bookmarkEnd w:id="28"/>
      <w:r w:rsidRPr="004E4027">
        <w:rPr>
          <w:rFonts w:ascii="Arial" w:hAnsi="Arial" w:cs="Arial"/>
          <w:sz w:val="20"/>
          <w:szCs w:val="20"/>
          <w:bdr w:val="none" w:sz="0" w:space="0" w:color="auto" w:frame="1"/>
          <w:lang w:eastAsia="ru-RU"/>
        </w:rPr>
        <w:t>11) удостоверять равнозначность электронного документа документу на бумажном носителе;</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12) удостоверять равнозначность документа на бумажном носителе электронному документу.</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В целях предоставления муниципальной услуги Администрация взаимодействует:</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с Управлением Федерального казначейства по Орловской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с Управлением Федеральной налоговой службой по Орловской области для получения сведений содержащихся в Едином государственном реестре юридических лиц.</w:t>
      </w:r>
    </w:p>
    <w:p w:rsidR="00752BF0" w:rsidRPr="004E4027" w:rsidRDefault="00752BF0" w:rsidP="004E4027">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752BF0" w:rsidRPr="00EF5C2F" w:rsidRDefault="00752BF0" w:rsidP="000A3BB6">
      <w:pPr>
        <w:spacing w:after="0" w:line="238" w:lineRule="atLeast"/>
        <w:outlineLvl w:val="0"/>
        <w:rPr>
          <w:rFonts w:ascii="Arial" w:hAnsi="Arial" w:cs="Arial"/>
          <w:kern w:val="36"/>
          <w:sz w:val="20"/>
          <w:szCs w:val="20"/>
          <w:lang w:eastAsia="ru-RU"/>
        </w:rPr>
      </w:pPr>
      <w:bookmarkStart w:id="30" w:name="sub_23"/>
      <w:bookmarkEnd w:id="29"/>
      <w:r w:rsidRPr="00AB5FDE">
        <w:rPr>
          <w:rFonts w:ascii="Arial" w:hAnsi="Arial" w:cs="Arial"/>
          <w:kern w:val="36"/>
          <w:sz w:val="20"/>
          <w:szCs w:val="20"/>
          <w:bdr w:val="none" w:sz="0" w:space="0" w:color="auto" w:frame="1"/>
          <w:lang w:eastAsia="ru-RU"/>
        </w:rPr>
        <w:t>2.</w:t>
      </w:r>
      <w:r w:rsidRPr="00EF5C2F">
        <w:rPr>
          <w:rFonts w:ascii="Arial" w:hAnsi="Arial" w:cs="Arial"/>
          <w:kern w:val="36"/>
          <w:sz w:val="20"/>
          <w:szCs w:val="20"/>
          <w:bdr w:val="none" w:sz="0" w:space="0" w:color="auto" w:frame="1"/>
          <w:lang w:eastAsia="ru-RU"/>
        </w:rPr>
        <w:t>3. Результат предоставления муниципальной услуги</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Результатом предоставления муниципальной услуги является:</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 удостоверенная доверенность,</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2) принятие мер по охране наследственного имущества;</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3) засвидетельствованные копии документов и выписки из них;</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4) засвидетельствованная подлинность подписи на документах;</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5) удостоверенные сведения о лицах;</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6) удостоверенный факт нахождения в живых;</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8) удостоверенный факт нахождения гражданина в определенном месте;</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9) удостоверенная тождественность гражданина с лицом, изображенным на фотографии;</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10) удостоверенное время предъявления документов;</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11) удостоверенная равнозначность электронного документа, документу на бумажном носителе;</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12) удостоверенная равнозначность документа на бумажном носителе, электронному документу.</w:t>
      </w:r>
    </w:p>
    <w:p w:rsidR="00752BF0" w:rsidRPr="004E4027" w:rsidRDefault="00752BF0" w:rsidP="00275DF0">
      <w:pPr>
        <w:spacing w:after="0" w:line="238" w:lineRule="atLeast"/>
        <w:jc w:val="both"/>
        <w:rPr>
          <w:rFonts w:ascii="Arial" w:hAnsi="Arial" w:cs="Arial"/>
          <w:sz w:val="20"/>
          <w:szCs w:val="20"/>
          <w:lang w:eastAsia="ru-RU"/>
        </w:rPr>
      </w:pPr>
      <w:r w:rsidRPr="004E4027">
        <w:rPr>
          <w:rFonts w:ascii="Arial" w:hAnsi="Arial" w:cs="Arial"/>
          <w:sz w:val="20"/>
          <w:szCs w:val="20"/>
          <w:bdr w:val="none" w:sz="0" w:space="0" w:color="auto" w:frame="1"/>
          <w:lang w:eastAsia="ru-RU"/>
        </w:rPr>
        <w:t>Сведения об удостоверении или отмене доверенности должны быть направлены Администрацией в нотариальную палату Орловской области в форме электронного документа, подписанного </w:t>
      </w:r>
      <w:bookmarkEnd w:id="30"/>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"http://internet.garant.ru/document/redirect/12184522/54" </w:instrText>
      </w:r>
      <w:r w:rsidRPr="00EF5C2F">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квалифицированной электронной подписью</w:t>
      </w:r>
      <w:r w:rsidRPr="004E4027">
        <w:rPr>
          <w:rFonts w:ascii="Arial" w:hAnsi="Arial" w:cs="Arial"/>
          <w:sz w:val="20"/>
          <w:szCs w:val="20"/>
          <w:lang w:eastAsia="ru-RU"/>
        </w:rPr>
        <w:fldChar w:fldCharType="end"/>
      </w:r>
      <w:r w:rsidRPr="004E4027">
        <w:rPr>
          <w:rFonts w:ascii="Arial" w:hAnsi="Arial" w:cs="Arial"/>
          <w:sz w:val="20"/>
          <w:szCs w:val="20"/>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752BF0" w:rsidRPr="00FE1AFE" w:rsidRDefault="00752BF0" w:rsidP="00275DF0">
      <w:pPr>
        <w:spacing w:after="0" w:line="238" w:lineRule="atLeast"/>
        <w:jc w:val="both"/>
        <w:outlineLvl w:val="0"/>
        <w:rPr>
          <w:rFonts w:ascii="Arial" w:hAnsi="Arial" w:cs="Arial"/>
          <w:kern w:val="36"/>
          <w:sz w:val="20"/>
          <w:szCs w:val="20"/>
          <w:lang w:eastAsia="ru-RU"/>
        </w:rPr>
      </w:pPr>
      <w:bookmarkStart w:id="31" w:name="sub_32"/>
      <w:r w:rsidRPr="00FE1AFE">
        <w:rPr>
          <w:rFonts w:ascii="Arial" w:hAnsi="Arial" w:cs="Arial"/>
          <w:kern w:val="36"/>
          <w:sz w:val="20"/>
          <w:szCs w:val="20"/>
          <w:bdr w:val="none" w:sz="0" w:space="0" w:color="auto" w:frame="1"/>
          <w:lang w:eastAsia="ru-RU"/>
        </w:rPr>
        <w:t>2.4. Сроки предоставления муниципальной услуги</w:t>
      </w:r>
    </w:p>
    <w:p w:rsidR="00752BF0" w:rsidRPr="004E4027" w:rsidRDefault="00752BF0" w:rsidP="00275DF0">
      <w:pPr>
        <w:spacing w:after="0" w:line="238" w:lineRule="atLeast"/>
        <w:jc w:val="both"/>
        <w:rPr>
          <w:rFonts w:ascii="Arial" w:hAnsi="Arial" w:cs="Arial"/>
          <w:sz w:val="20"/>
          <w:szCs w:val="20"/>
          <w:lang w:eastAsia="ru-RU"/>
        </w:rPr>
      </w:pPr>
      <w:bookmarkStart w:id="32" w:name="sub_26"/>
      <w:bookmarkEnd w:id="31"/>
      <w:r w:rsidRPr="004E4027">
        <w:rPr>
          <w:rFonts w:ascii="Arial" w:hAnsi="Arial" w:cs="Arial"/>
          <w:sz w:val="20"/>
          <w:szCs w:val="20"/>
          <w:bdr w:val="none" w:sz="0" w:space="0" w:color="auto" w:frame="1"/>
          <w:lang w:eastAsia="ru-RU"/>
        </w:rPr>
        <w:t>2.5.1 Сроки предоставления муниципальной услуги при выдаче документов:</w:t>
      </w:r>
    </w:p>
    <w:p w:rsidR="00752BF0" w:rsidRPr="004E4027" w:rsidRDefault="00752BF0" w:rsidP="00275DF0">
      <w:pPr>
        <w:spacing w:after="0" w:line="238" w:lineRule="atLeast"/>
        <w:jc w:val="both"/>
        <w:rPr>
          <w:rFonts w:ascii="Arial" w:hAnsi="Arial" w:cs="Arial"/>
          <w:sz w:val="20"/>
          <w:szCs w:val="20"/>
          <w:lang w:eastAsia="ru-RU"/>
        </w:rPr>
      </w:pPr>
      <w:bookmarkStart w:id="33" w:name="sub_27"/>
      <w:bookmarkEnd w:id="32"/>
      <w:r w:rsidRPr="004E4027">
        <w:rPr>
          <w:rFonts w:ascii="Arial" w:hAnsi="Arial" w:cs="Arial"/>
          <w:sz w:val="20"/>
          <w:szCs w:val="20"/>
          <w:bdr w:val="none" w:sz="0" w:space="0" w:color="auto" w:frame="1"/>
          <w:lang w:eastAsia="ru-RU"/>
        </w:rPr>
        <w:t>а) удостоверенной доверенности должна быть осуществлена в течение 25 минут;</w:t>
      </w:r>
    </w:p>
    <w:p w:rsidR="00752BF0" w:rsidRPr="004E4027" w:rsidRDefault="00752BF0" w:rsidP="00275DF0">
      <w:pPr>
        <w:spacing w:after="0" w:line="238" w:lineRule="atLeast"/>
        <w:jc w:val="both"/>
        <w:rPr>
          <w:rFonts w:ascii="Arial" w:hAnsi="Arial" w:cs="Arial"/>
          <w:sz w:val="20"/>
          <w:szCs w:val="20"/>
          <w:lang w:eastAsia="ru-RU"/>
        </w:rPr>
      </w:pPr>
      <w:bookmarkStart w:id="34" w:name="sub_28"/>
      <w:bookmarkEnd w:id="33"/>
      <w:r w:rsidRPr="004E4027">
        <w:rPr>
          <w:rFonts w:ascii="Arial" w:hAnsi="Arial" w:cs="Arial"/>
          <w:sz w:val="20"/>
          <w:szCs w:val="20"/>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752BF0" w:rsidRPr="004E4027" w:rsidRDefault="00752BF0" w:rsidP="00275DF0">
      <w:pPr>
        <w:spacing w:after="0" w:line="238" w:lineRule="atLeast"/>
        <w:jc w:val="both"/>
        <w:rPr>
          <w:rFonts w:ascii="Arial" w:hAnsi="Arial" w:cs="Arial"/>
          <w:sz w:val="20"/>
          <w:szCs w:val="20"/>
          <w:lang w:eastAsia="ru-RU"/>
        </w:rPr>
      </w:pPr>
      <w:bookmarkStart w:id="35" w:name="sub_29"/>
      <w:bookmarkEnd w:id="34"/>
      <w:r w:rsidRPr="004E4027">
        <w:rPr>
          <w:rFonts w:ascii="Arial" w:hAnsi="Arial" w:cs="Arial"/>
          <w:sz w:val="20"/>
          <w:szCs w:val="20"/>
          <w:bdr w:val="none" w:sz="0" w:space="0" w:color="auto" w:frame="1"/>
          <w:lang w:eastAsia="ru-RU"/>
        </w:rPr>
        <w:t>в) засвидетельствованного документа должна быть осуществлена в течение 15 минут;</w:t>
      </w:r>
    </w:p>
    <w:p w:rsidR="00752BF0" w:rsidRPr="004E4027" w:rsidRDefault="00752BF0" w:rsidP="00275DF0">
      <w:pPr>
        <w:spacing w:after="0" w:line="238" w:lineRule="atLeast"/>
        <w:jc w:val="both"/>
        <w:rPr>
          <w:rFonts w:ascii="Arial" w:hAnsi="Arial" w:cs="Arial"/>
          <w:sz w:val="20"/>
          <w:szCs w:val="20"/>
          <w:lang w:eastAsia="ru-RU"/>
        </w:rPr>
      </w:pPr>
      <w:bookmarkStart w:id="36" w:name="sub_30"/>
      <w:bookmarkEnd w:id="35"/>
      <w:r w:rsidRPr="004E4027">
        <w:rPr>
          <w:rFonts w:ascii="Arial" w:hAnsi="Arial" w:cs="Arial"/>
          <w:sz w:val="20"/>
          <w:szCs w:val="20"/>
          <w:bdr w:val="none" w:sz="0" w:space="0" w:color="auto" w:frame="1"/>
          <w:lang w:eastAsia="ru-RU"/>
        </w:rPr>
        <w:t>г) засвидетельствованной подписи на документе должна быть осуществлена в течение 25 минут;</w:t>
      </w:r>
    </w:p>
    <w:p w:rsidR="00752BF0" w:rsidRPr="004E4027" w:rsidRDefault="00752BF0"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д) удостоверение фактов должно быть осуществлено в течении 25 минут;</w:t>
      </w:r>
    </w:p>
    <w:p w:rsidR="00752BF0" w:rsidRPr="004E4027" w:rsidRDefault="00752BF0"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752BF0" w:rsidRPr="004E4027" w:rsidRDefault="00752BF0"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52BF0" w:rsidRPr="004E4027" w:rsidRDefault="00752BF0" w:rsidP="005C6DE9">
      <w:pPr>
        <w:spacing w:after="0" w:line="238" w:lineRule="atLeast"/>
        <w:jc w:val="both"/>
        <w:outlineLvl w:val="0"/>
        <w:rPr>
          <w:rFonts w:ascii="Georgia" w:hAnsi="Georgia" w:cs="Georgia"/>
          <w:kern w:val="36"/>
          <w:sz w:val="24"/>
          <w:szCs w:val="24"/>
          <w:lang w:eastAsia="ru-RU"/>
        </w:rPr>
      </w:pPr>
      <w:bookmarkStart w:id="37" w:name="sub_24"/>
      <w:bookmarkEnd w:id="36"/>
      <w:r w:rsidRPr="005C6DE9">
        <w:rPr>
          <w:rFonts w:ascii="Times New Roman" w:hAnsi="Times New Roman" w:cs="Times New Roman"/>
          <w:kern w:val="36"/>
          <w:sz w:val="24"/>
          <w:szCs w:val="24"/>
          <w:bdr w:val="none" w:sz="0" w:space="0" w:color="auto" w:frame="1"/>
          <w:lang w:eastAsia="ru-RU"/>
        </w:rPr>
        <w:t>2.5.</w:t>
      </w:r>
      <w:r w:rsidRPr="004E4027">
        <w:rPr>
          <w:rFonts w:ascii="Georgia" w:hAnsi="Georgia" w:cs="Georgia"/>
          <w:kern w:val="36"/>
          <w:sz w:val="24"/>
          <w:szCs w:val="24"/>
          <w:bdr w:val="none" w:sz="0" w:space="0" w:color="auto" w:frame="1"/>
          <w:lang w:eastAsia="ru-RU"/>
        </w:rPr>
        <w:t xml:space="preserve"> </w:t>
      </w:r>
      <w:r w:rsidRPr="00EF5C2F">
        <w:rPr>
          <w:rFonts w:ascii="Arial" w:hAnsi="Arial" w:cs="Arial"/>
          <w:kern w:val="36"/>
          <w:sz w:val="20"/>
          <w:szCs w:val="20"/>
          <w:bdr w:val="none" w:sz="0" w:space="0" w:color="auto" w:frame="1"/>
          <w:lang w:eastAsia="ru-RU"/>
        </w:rPr>
        <w:t>Правовые основания для предоставления муниципальной услуги</w:t>
      </w:r>
    </w:p>
    <w:p w:rsidR="00752BF0" w:rsidRPr="004E4027" w:rsidRDefault="00752BF0" w:rsidP="005C6DE9">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Орловской области».</w:t>
      </w:r>
    </w:p>
    <w:p w:rsidR="00752BF0" w:rsidRPr="004E4027" w:rsidRDefault="00752BF0" w:rsidP="000A3BB6">
      <w:pPr>
        <w:spacing w:after="150" w:line="238" w:lineRule="atLeast"/>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752BF0" w:rsidRPr="00EF5C2F" w:rsidRDefault="00752BF0" w:rsidP="00275DF0">
      <w:pPr>
        <w:spacing w:after="0" w:line="238" w:lineRule="atLeast"/>
        <w:jc w:val="both"/>
        <w:outlineLvl w:val="0"/>
        <w:rPr>
          <w:rFonts w:ascii="Arial" w:hAnsi="Arial" w:cs="Arial"/>
          <w:kern w:val="36"/>
          <w:sz w:val="20"/>
          <w:szCs w:val="20"/>
          <w:lang w:eastAsia="ru-RU"/>
        </w:rPr>
      </w:pPr>
      <w:bookmarkStart w:id="38" w:name="sub_41"/>
      <w:bookmarkEnd w:id="37"/>
      <w:r w:rsidRPr="00EF5C2F">
        <w:rPr>
          <w:rFonts w:ascii="Arial" w:hAnsi="Arial" w:cs="Arial"/>
          <w:kern w:val="36"/>
          <w:sz w:val="20"/>
          <w:szCs w:val="20"/>
          <w:bdr w:val="none" w:sz="0" w:space="0" w:color="auto" w:frame="1"/>
          <w:lang w:eastAsia="ru-RU"/>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для предоставления муниципальной услуги</w:t>
      </w:r>
    </w:p>
    <w:p w:rsidR="00752BF0" w:rsidRPr="004E4027" w:rsidRDefault="00752BF0" w:rsidP="00275DF0">
      <w:pPr>
        <w:spacing w:after="0" w:line="238" w:lineRule="atLeast"/>
        <w:jc w:val="both"/>
        <w:rPr>
          <w:rFonts w:ascii="Arial" w:hAnsi="Arial" w:cs="Arial"/>
          <w:sz w:val="20"/>
          <w:szCs w:val="20"/>
          <w:lang w:eastAsia="ru-RU"/>
        </w:rPr>
      </w:pPr>
      <w:r w:rsidRPr="004E4027">
        <w:rPr>
          <w:rFonts w:ascii="Arial" w:hAnsi="Arial" w:cs="Arial"/>
          <w:sz w:val="20"/>
          <w:szCs w:val="20"/>
          <w:bdr w:val="none" w:sz="0" w:space="0" w:color="auto" w:frame="1"/>
          <w:lang w:eastAsia="ru-RU"/>
        </w:rPr>
        <w:t>Услуги по совершению нотариальных действий, указанных в </w:t>
      </w:r>
      <w:bookmarkEnd w:id="38"/>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"file:///C:\\1\\2\\0207202040.rtf" \l "sub_23" </w:instrText>
      </w:r>
      <w:r w:rsidRPr="002116E6">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п. 2.3</w:t>
      </w:r>
      <w:r w:rsidRPr="004E4027">
        <w:rPr>
          <w:rFonts w:ascii="Arial" w:hAnsi="Arial" w:cs="Arial"/>
          <w:sz w:val="20"/>
          <w:szCs w:val="20"/>
          <w:lang w:eastAsia="ru-RU"/>
        </w:rPr>
        <w:fldChar w:fldCharType="end"/>
      </w:r>
      <w:r w:rsidRPr="004E4027">
        <w:rPr>
          <w:rFonts w:ascii="Arial" w:hAnsi="Arial" w:cs="Arial"/>
          <w:sz w:val="20"/>
          <w:szCs w:val="20"/>
          <w:lang w:eastAsia="ru-RU"/>
        </w:rPr>
        <w:t> совершаются при предъявлении:</w:t>
      </w:r>
    </w:p>
    <w:p w:rsidR="00752BF0" w:rsidRPr="004E4027" w:rsidRDefault="00752BF0" w:rsidP="00275DF0">
      <w:pPr>
        <w:spacing w:after="150" w:line="238" w:lineRule="atLeast"/>
        <w:jc w:val="both"/>
        <w:rPr>
          <w:rFonts w:ascii="Arial" w:hAnsi="Arial" w:cs="Arial"/>
          <w:sz w:val="20"/>
          <w:szCs w:val="20"/>
          <w:lang w:eastAsia="ru-RU"/>
        </w:rPr>
      </w:pPr>
      <w:r w:rsidRPr="004E4027">
        <w:rPr>
          <w:rFonts w:ascii="Arial" w:hAnsi="Arial" w:cs="Arial"/>
          <w:sz w:val="20"/>
          <w:szCs w:val="20"/>
          <w:lang w:eastAsia="ru-RU"/>
        </w:rPr>
        <w:t>1. Для физических лиц:</w:t>
      </w:r>
    </w:p>
    <w:p w:rsidR="00752BF0" w:rsidRPr="004E4027" w:rsidRDefault="00752BF0" w:rsidP="00275DF0">
      <w:pPr>
        <w:spacing w:after="0" w:line="238" w:lineRule="atLeast"/>
        <w:jc w:val="both"/>
        <w:rPr>
          <w:rFonts w:ascii="Arial" w:hAnsi="Arial" w:cs="Arial"/>
          <w:sz w:val="20"/>
          <w:szCs w:val="20"/>
          <w:lang w:eastAsia="ru-RU"/>
        </w:rPr>
      </w:pPr>
      <w:bookmarkStart w:id="39" w:name="sub_10121"/>
      <w:r w:rsidRPr="004E4027">
        <w:rPr>
          <w:rFonts w:ascii="Arial" w:hAnsi="Arial" w:cs="Arial"/>
          <w:sz w:val="20"/>
          <w:szCs w:val="20"/>
          <w:bdr w:val="none" w:sz="0" w:space="0" w:color="auto" w:frame="1"/>
          <w:lang w:eastAsia="ru-RU"/>
        </w:rPr>
        <w:t>1) паспорта гражданина Российской Федерации;</w:t>
      </w:r>
    </w:p>
    <w:p w:rsidR="00752BF0" w:rsidRPr="004E4027" w:rsidRDefault="00752BF0" w:rsidP="00275DF0">
      <w:pPr>
        <w:spacing w:after="0" w:line="238" w:lineRule="atLeast"/>
        <w:jc w:val="both"/>
        <w:rPr>
          <w:rFonts w:ascii="Arial" w:hAnsi="Arial" w:cs="Arial"/>
          <w:sz w:val="20"/>
          <w:szCs w:val="20"/>
          <w:lang w:eastAsia="ru-RU"/>
        </w:rPr>
      </w:pPr>
      <w:bookmarkStart w:id="40" w:name="sub_10122"/>
      <w:bookmarkEnd w:id="39"/>
      <w:r w:rsidRPr="004E4027">
        <w:rPr>
          <w:rFonts w:ascii="Arial" w:hAnsi="Arial" w:cs="Arial"/>
          <w:sz w:val="20"/>
          <w:szCs w:val="20"/>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752BF0" w:rsidRPr="004E4027" w:rsidRDefault="00752BF0" w:rsidP="00275DF0">
      <w:pPr>
        <w:spacing w:after="0" w:line="238" w:lineRule="atLeast"/>
        <w:jc w:val="both"/>
        <w:rPr>
          <w:rFonts w:ascii="Arial" w:hAnsi="Arial" w:cs="Arial"/>
          <w:sz w:val="20"/>
          <w:szCs w:val="20"/>
          <w:lang w:eastAsia="ru-RU"/>
        </w:rPr>
      </w:pPr>
      <w:bookmarkStart w:id="41" w:name="sub_10123"/>
      <w:bookmarkEnd w:id="40"/>
      <w:r w:rsidRPr="004E4027">
        <w:rPr>
          <w:rFonts w:ascii="Arial" w:hAnsi="Arial" w:cs="Arial"/>
          <w:sz w:val="20"/>
          <w:szCs w:val="20"/>
          <w:bdr w:val="none" w:sz="0" w:space="0" w:color="auto" w:frame="1"/>
          <w:lang w:eastAsia="ru-RU"/>
        </w:rPr>
        <w:t>3) удостоверения личности или военного билета военнослужащего </w:t>
      </w:r>
      <w:bookmarkEnd w:id="41"/>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"file:///C:\\1\\2\\0207202040.rtf" \l "sub_1118" </w:instrText>
      </w:r>
      <w:r w:rsidRPr="002116E6">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8</w:t>
      </w:r>
      <w:r w:rsidRPr="004E4027">
        <w:rPr>
          <w:rFonts w:ascii="Arial" w:hAnsi="Arial" w:cs="Arial"/>
          <w:sz w:val="20"/>
          <w:szCs w:val="20"/>
          <w:lang w:eastAsia="ru-RU"/>
        </w:rPr>
        <w:fldChar w:fldCharType="end"/>
      </w:r>
      <w:r w:rsidRPr="004E4027">
        <w:rPr>
          <w:rFonts w:ascii="Arial" w:hAnsi="Arial" w:cs="Arial"/>
          <w:sz w:val="20"/>
          <w:szCs w:val="20"/>
          <w:lang w:eastAsia="ru-RU"/>
        </w:rPr>
        <w:t>;</w:t>
      </w:r>
    </w:p>
    <w:p w:rsidR="00752BF0" w:rsidRPr="004E4027" w:rsidRDefault="00752BF0" w:rsidP="00275DF0">
      <w:pPr>
        <w:spacing w:after="0" w:line="238" w:lineRule="atLeast"/>
        <w:jc w:val="both"/>
        <w:rPr>
          <w:rFonts w:ascii="Arial" w:hAnsi="Arial" w:cs="Arial"/>
          <w:sz w:val="20"/>
          <w:szCs w:val="20"/>
          <w:lang w:eastAsia="ru-RU"/>
        </w:rPr>
      </w:pPr>
      <w:bookmarkStart w:id="42" w:name="sub_10124"/>
      <w:r w:rsidRPr="004E4027">
        <w:rPr>
          <w:rFonts w:ascii="Arial" w:hAnsi="Arial" w:cs="Arial"/>
          <w:sz w:val="20"/>
          <w:szCs w:val="20"/>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752BF0" w:rsidRPr="004E4027" w:rsidRDefault="00752BF0" w:rsidP="00275DF0">
      <w:pPr>
        <w:spacing w:after="0" w:line="238" w:lineRule="atLeast"/>
        <w:jc w:val="both"/>
        <w:rPr>
          <w:rFonts w:ascii="Arial" w:hAnsi="Arial" w:cs="Arial"/>
          <w:sz w:val="20"/>
          <w:szCs w:val="20"/>
          <w:lang w:eastAsia="ru-RU"/>
        </w:rPr>
      </w:pPr>
      <w:bookmarkStart w:id="43" w:name="sub_10125"/>
      <w:bookmarkEnd w:id="42"/>
      <w:r w:rsidRPr="004E4027">
        <w:rPr>
          <w:rFonts w:ascii="Arial" w:hAnsi="Arial" w:cs="Arial"/>
          <w:sz w:val="20"/>
          <w:szCs w:val="20"/>
          <w:bdr w:val="none" w:sz="0" w:space="0" w:color="auto" w:frame="1"/>
          <w:lang w:eastAsia="ru-RU"/>
        </w:rPr>
        <w:t>5) дипломатического или служебного паспорта;</w:t>
      </w:r>
    </w:p>
    <w:p w:rsidR="00752BF0" w:rsidRPr="004E4027" w:rsidRDefault="00752BF0" w:rsidP="00275DF0">
      <w:pPr>
        <w:spacing w:after="0" w:line="238" w:lineRule="atLeast"/>
        <w:jc w:val="both"/>
        <w:rPr>
          <w:rFonts w:ascii="Arial" w:hAnsi="Arial" w:cs="Arial"/>
          <w:sz w:val="20"/>
          <w:szCs w:val="20"/>
          <w:lang w:eastAsia="ru-RU"/>
        </w:rPr>
      </w:pPr>
      <w:bookmarkStart w:id="44" w:name="sub_10126"/>
      <w:bookmarkEnd w:id="43"/>
      <w:r w:rsidRPr="004E4027">
        <w:rPr>
          <w:rFonts w:ascii="Arial" w:hAnsi="Arial" w:cs="Arial"/>
          <w:sz w:val="20"/>
          <w:szCs w:val="20"/>
          <w:bdr w:val="none" w:sz="0" w:space="0" w:color="auto" w:frame="1"/>
          <w:lang w:eastAsia="ru-RU"/>
        </w:rPr>
        <w:t>6) удостоверения личности моряка (</w:t>
      </w:r>
      <w:bookmarkEnd w:id="44"/>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"garantf1://93753.1000/" </w:instrText>
      </w:r>
      <w:r w:rsidRPr="00EF5C2F">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Положение</w:t>
      </w:r>
      <w:r w:rsidRPr="004E4027">
        <w:rPr>
          <w:rFonts w:ascii="Arial" w:hAnsi="Arial" w:cs="Arial"/>
          <w:sz w:val="20"/>
          <w:szCs w:val="20"/>
          <w:lang w:eastAsia="ru-RU"/>
        </w:rPr>
        <w:fldChar w:fldCharType="end"/>
      </w:r>
      <w:r w:rsidRPr="004E4027">
        <w:rPr>
          <w:rFonts w:ascii="Arial" w:hAnsi="Arial" w:cs="Arial"/>
          <w:sz w:val="20"/>
          <w:szCs w:val="20"/>
          <w:lang w:eastAsia="ru-RU"/>
        </w:rPr>
        <w:t> об удостоверении личности моряка, утвержденное </w:t>
      </w:r>
      <w:hyperlink r:id="rId5" w:history="1">
        <w:r w:rsidRPr="004E4027">
          <w:rPr>
            <w:rFonts w:ascii="Arial" w:hAnsi="Arial" w:cs="Arial"/>
            <w:sz w:val="20"/>
            <w:szCs w:val="20"/>
            <w:bdr w:val="none" w:sz="0" w:space="0" w:color="auto" w:frame="1"/>
            <w:lang w:eastAsia="ru-RU"/>
          </w:rPr>
          <w:t>постановлением</w:t>
        </w:r>
      </w:hyperlink>
      <w:r w:rsidRPr="004E4027">
        <w:rPr>
          <w:rFonts w:ascii="Arial" w:hAnsi="Arial" w:cs="Arial"/>
          <w:sz w:val="20"/>
          <w:szCs w:val="20"/>
          <w:lang w:eastAsia="ru-RU"/>
        </w:rPr>
        <w:t>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w:t>
      </w:r>
      <w:hyperlink r:id="rId6" w:anchor="sub_1119" w:history="1">
        <w:r w:rsidRPr="004E4027">
          <w:rPr>
            <w:rFonts w:ascii="Arial" w:hAnsi="Arial" w:cs="Arial"/>
            <w:sz w:val="20"/>
            <w:szCs w:val="20"/>
            <w:bdr w:val="none" w:sz="0" w:space="0" w:color="auto" w:frame="1"/>
            <w:lang w:eastAsia="ru-RU"/>
          </w:rPr>
          <w:t>9</w:t>
        </w:r>
      </w:hyperlink>
      <w:r w:rsidRPr="004E4027">
        <w:rPr>
          <w:rFonts w:ascii="Arial" w:hAnsi="Arial" w:cs="Arial"/>
          <w:sz w:val="20"/>
          <w:szCs w:val="20"/>
          <w:lang w:eastAsia="ru-RU"/>
        </w:rPr>
        <w:t>;</w:t>
      </w:r>
    </w:p>
    <w:p w:rsidR="00752BF0" w:rsidRPr="004E4027" w:rsidRDefault="00752BF0" w:rsidP="00275DF0">
      <w:pPr>
        <w:spacing w:after="0" w:line="238" w:lineRule="atLeast"/>
        <w:jc w:val="both"/>
        <w:rPr>
          <w:rFonts w:ascii="Arial" w:hAnsi="Arial" w:cs="Arial"/>
          <w:sz w:val="20"/>
          <w:szCs w:val="20"/>
          <w:lang w:eastAsia="ru-RU"/>
        </w:rPr>
      </w:pPr>
      <w:bookmarkStart w:id="45" w:name="sub_10127"/>
      <w:r w:rsidRPr="004E4027">
        <w:rPr>
          <w:rFonts w:ascii="Arial" w:hAnsi="Arial" w:cs="Arial"/>
          <w:sz w:val="20"/>
          <w:szCs w:val="20"/>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752BF0" w:rsidRPr="004E4027" w:rsidRDefault="00752BF0" w:rsidP="00275DF0">
      <w:pPr>
        <w:spacing w:after="0" w:line="238" w:lineRule="atLeast"/>
        <w:jc w:val="both"/>
        <w:rPr>
          <w:rFonts w:ascii="Arial" w:hAnsi="Arial" w:cs="Arial"/>
          <w:sz w:val="20"/>
          <w:szCs w:val="20"/>
          <w:lang w:eastAsia="ru-RU"/>
        </w:rPr>
      </w:pPr>
      <w:bookmarkStart w:id="46" w:name="sub_10128"/>
      <w:bookmarkEnd w:id="45"/>
      <w:r w:rsidRPr="004E4027">
        <w:rPr>
          <w:rFonts w:ascii="Arial" w:hAnsi="Arial" w:cs="Arial"/>
          <w:sz w:val="20"/>
          <w:szCs w:val="20"/>
          <w:bdr w:val="none" w:sz="0" w:space="0" w:color="auto" w:frame="1"/>
          <w:lang w:eastAsia="ru-RU"/>
        </w:rPr>
        <w:t>8) удостоверения беженца;</w:t>
      </w:r>
    </w:p>
    <w:p w:rsidR="00752BF0" w:rsidRPr="004E4027" w:rsidRDefault="00752BF0" w:rsidP="00275DF0">
      <w:pPr>
        <w:spacing w:after="0" w:line="238" w:lineRule="atLeast"/>
        <w:jc w:val="both"/>
        <w:rPr>
          <w:rFonts w:ascii="Arial" w:hAnsi="Arial" w:cs="Arial"/>
          <w:sz w:val="20"/>
          <w:szCs w:val="20"/>
          <w:lang w:eastAsia="ru-RU"/>
        </w:rPr>
      </w:pPr>
      <w:bookmarkStart w:id="47" w:name="sub_10129"/>
      <w:bookmarkEnd w:id="46"/>
      <w:r w:rsidRPr="004E4027">
        <w:rPr>
          <w:rFonts w:ascii="Arial" w:hAnsi="Arial" w:cs="Arial"/>
          <w:sz w:val="20"/>
          <w:szCs w:val="20"/>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752BF0" w:rsidRPr="004E4027" w:rsidRDefault="00752BF0" w:rsidP="00275DF0">
      <w:pPr>
        <w:spacing w:after="0" w:line="238" w:lineRule="atLeast"/>
        <w:jc w:val="both"/>
        <w:rPr>
          <w:rFonts w:ascii="Arial" w:hAnsi="Arial" w:cs="Arial"/>
          <w:sz w:val="20"/>
          <w:szCs w:val="20"/>
          <w:lang w:eastAsia="ru-RU"/>
        </w:rPr>
      </w:pPr>
      <w:bookmarkStart w:id="48" w:name="sub_101210"/>
      <w:bookmarkEnd w:id="47"/>
      <w:r w:rsidRPr="004E4027">
        <w:rPr>
          <w:rFonts w:ascii="Arial" w:hAnsi="Arial" w:cs="Arial"/>
          <w:sz w:val="20"/>
          <w:szCs w:val="20"/>
          <w:bdr w:val="none" w:sz="0" w:space="0" w:color="auto" w:frame="1"/>
          <w:lang w:eastAsia="ru-RU"/>
        </w:rPr>
        <w:t>10) свидетельства о предоставлении временного убежища на территории Российской Федерации;</w:t>
      </w:r>
    </w:p>
    <w:p w:rsidR="00752BF0" w:rsidRPr="004E4027" w:rsidRDefault="00752BF0" w:rsidP="00275DF0">
      <w:pPr>
        <w:spacing w:after="0" w:line="238" w:lineRule="atLeast"/>
        <w:jc w:val="both"/>
        <w:rPr>
          <w:rFonts w:ascii="Arial" w:hAnsi="Arial" w:cs="Arial"/>
          <w:sz w:val="20"/>
          <w:szCs w:val="20"/>
          <w:lang w:eastAsia="ru-RU"/>
        </w:rPr>
      </w:pPr>
      <w:bookmarkStart w:id="49" w:name="sub_101211"/>
      <w:bookmarkEnd w:id="48"/>
      <w:r w:rsidRPr="004E4027">
        <w:rPr>
          <w:rFonts w:ascii="Arial" w:hAnsi="Arial" w:cs="Arial"/>
          <w:sz w:val="20"/>
          <w:szCs w:val="20"/>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752BF0" w:rsidRPr="004E4027" w:rsidRDefault="00752BF0" w:rsidP="00275DF0">
      <w:pPr>
        <w:spacing w:after="0" w:line="238" w:lineRule="atLeast"/>
        <w:jc w:val="both"/>
        <w:rPr>
          <w:rFonts w:ascii="Arial" w:hAnsi="Arial" w:cs="Arial"/>
          <w:sz w:val="20"/>
          <w:szCs w:val="20"/>
          <w:lang w:eastAsia="ru-RU"/>
        </w:rPr>
      </w:pPr>
      <w:bookmarkStart w:id="50" w:name="sub_101212"/>
      <w:bookmarkEnd w:id="49"/>
      <w:r w:rsidRPr="004E4027">
        <w:rPr>
          <w:rFonts w:ascii="Arial" w:hAnsi="Arial" w:cs="Arial"/>
          <w:sz w:val="20"/>
          <w:szCs w:val="20"/>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bookmarkEnd w:id="50"/>
      <w:r w:rsidRPr="004E4027">
        <w:rPr>
          <w:rFonts w:ascii="Arial" w:hAnsi="Arial" w:cs="Arial"/>
          <w:sz w:val="20"/>
          <w:szCs w:val="20"/>
          <w:lang w:eastAsia="ru-RU"/>
        </w:rPr>
        <w:fldChar w:fldCharType="begin"/>
      </w:r>
      <w:r w:rsidRPr="004E4027">
        <w:rPr>
          <w:rFonts w:ascii="Arial" w:hAnsi="Arial" w:cs="Arial"/>
          <w:sz w:val="20"/>
          <w:szCs w:val="20"/>
          <w:lang w:eastAsia="ru-RU"/>
        </w:rPr>
        <w:instrText xml:space="preserve"> HYPERLINK "file:///C:\\1\\2\\0207202040.rtf" \l "sub_111110" </w:instrText>
      </w:r>
      <w:r w:rsidRPr="002116E6">
        <w:rPr>
          <w:rFonts w:ascii="Arial" w:hAnsi="Arial" w:cs="Arial"/>
          <w:sz w:val="20"/>
          <w:szCs w:val="20"/>
          <w:lang w:eastAsia="ru-RU"/>
        </w:rPr>
      </w:r>
      <w:r w:rsidRPr="004E4027">
        <w:rPr>
          <w:rFonts w:ascii="Arial" w:hAnsi="Arial" w:cs="Arial"/>
          <w:sz w:val="20"/>
          <w:szCs w:val="20"/>
          <w:lang w:eastAsia="ru-RU"/>
        </w:rPr>
        <w:fldChar w:fldCharType="separate"/>
      </w:r>
      <w:r w:rsidRPr="004E4027">
        <w:rPr>
          <w:rFonts w:ascii="Arial" w:hAnsi="Arial" w:cs="Arial"/>
          <w:sz w:val="20"/>
          <w:szCs w:val="20"/>
          <w:bdr w:val="none" w:sz="0" w:space="0" w:color="auto" w:frame="1"/>
          <w:lang w:eastAsia="ru-RU"/>
        </w:rPr>
        <w:t>10</w:t>
      </w:r>
      <w:r w:rsidRPr="004E4027">
        <w:rPr>
          <w:rFonts w:ascii="Arial" w:hAnsi="Arial" w:cs="Arial"/>
          <w:sz w:val="20"/>
          <w:szCs w:val="20"/>
          <w:lang w:eastAsia="ru-RU"/>
        </w:rPr>
        <w:fldChar w:fldCharType="end"/>
      </w:r>
      <w:r w:rsidRPr="004E4027">
        <w:rPr>
          <w:rFonts w:ascii="Arial" w:hAnsi="Arial" w:cs="Arial"/>
          <w:sz w:val="20"/>
          <w:szCs w:val="20"/>
          <w:lang w:eastAsia="ru-RU"/>
        </w:rPr>
        <w:t>;</w:t>
      </w:r>
    </w:p>
    <w:p w:rsidR="00752BF0" w:rsidRPr="004E4027" w:rsidRDefault="00752BF0" w:rsidP="00275DF0">
      <w:pPr>
        <w:spacing w:after="0" w:line="238" w:lineRule="atLeast"/>
        <w:jc w:val="both"/>
        <w:rPr>
          <w:rFonts w:ascii="Arial" w:hAnsi="Arial" w:cs="Arial"/>
          <w:sz w:val="20"/>
          <w:szCs w:val="20"/>
          <w:lang w:eastAsia="ru-RU"/>
        </w:rPr>
      </w:pPr>
      <w:bookmarkStart w:id="51" w:name="sub_101213"/>
      <w:r w:rsidRPr="004E4027">
        <w:rPr>
          <w:rFonts w:ascii="Arial" w:hAnsi="Arial" w:cs="Arial"/>
          <w:sz w:val="20"/>
          <w:szCs w:val="20"/>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752BF0" w:rsidRPr="004E4027" w:rsidRDefault="00752BF0" w:rsidP="00275DF0">
      <w:pPr>
        <w:spacing w:after="0" w:line="238" w:lineRule="atLeast"/>
        <w:jc w:val="both"/>
        <w:rPr>
          <w:rFonts w:ascii="Arial" w:hAnsi="Arial" w:cs="Arial"/>
          <w:sz w:val="20"/>
          <w:szCs w:val="20"/>
          <w:lang w:eastAsia="ru-RU"/>
        </w:rPr>
      </w:pPr>
      <w:bookmarkStart w:id="52" w:name="sub_101214"/>
      <w:bookmarkEnd w:id="51"/>
      <w:r w:rsidRPr="004E4027">
        <w:rPr>
          <w:rFonts w:ascii="Arial" w:hAnsi="Arial" w:cs="Arial"/>
          <w:sz w:val="20"/>
          <w:szCs w:val="20"/>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752BF0" w:rsidRPr="004E4027" w:rsidRDefault="00752BF0" w:rsidP="00275DF0">
      <w:pPr>
        <w:spacing w:after="0" w:line="238" w:lineRule="atLeast"/>
        <w:jc w:val="both"/>
        <w:rPr>
          <w:rFonts w:ascii="Arial" w:hAnsi="Arial" w:cs="Arial"/>
          <w:sz w:val="20"/>
          <w:szCs w:val="20"/>
          <w:lang w:eastAsia="ru-RU"/>
        </w:rPr>
      </w:pPr>
      <w:bookmarkStart w:id="53" w:name="sub_101215"/>
      <w:bookmarkEnd w:id="52"/>
      <w:r w:rsidRPr="004E4027">
        <w:rPr>
          <w:rFonts w:ascii="Arial" w:hAnsi="Arial" w:cs="Arial"/>
          <w:sz w:val="20"/>
          <w:szCs w:val="20"/>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752BF0" w:rsidRPr="004E4027" w:rsidRDefault="00752BF0"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52BF0" w:rsidRPr="004E4027" w:rsidRDefault="00752BF0" w:rsidP="00275DF0">
      <w:pPr>
        <w:spacing w:after="150" w:line="238" w:lineRule="atLeast"/>
        <w:jc w:val="both"/>
        <w:rPr>
          <w:rFonts w:ascii="Arial" w:hAnsi="Arial" w:cs="Arial"/>
          <w:sz w:val="20"/>
          <w:szCs w:val="20"/>
          <w:bdr w:val="none" w:sz="0" w:space="0" w:color="auto" w:frame="1"/>
          <w:lang w:eastAsia="ru-RU"/>
        </w:rPr>
      </w:pPr>
      <w:r w:rsidRPr="004E4027">
        <w:rPr>
          <w:rFonts w:ascii="Arial" w:hAnsi="Arial" w:cs="Arial"/>
          <w:sz w:val="20"/>
          <w:szCs w:val="20"/>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752BF0" w:rsidRPr="005C6DE9" w:rsidRDefault="00752BF0" w:rsidP="00275DF0">
      <w:pPr>
        <w:spacing w:after="0" w:line="238" w:lineRule="atLeast"/>
        <w:jc w:val="both"/>
        <w:rPr>
          <w:rFonts w:ascii="Arial" w:hAnsi="Arial" w:cs="Arial"/>
          <w:sz w:val="20"/>
          <w:szCs w:val="20"/>
          <w:lang w:eastAsia="ru-RU"/>
        </w:rPr>
      </w:pPr>
      <w:bookmarkStart w:id="54" w:name="sub_10131"/>
      <w:bookmarkEnd w:id="53"/>
      <w:r w:rsidRPr="004E4027">
        <w:rPr>
          <w:rFonts w:ascii="Arial" w:hAnsi="Arial" w:cs="Arial"/>
          <w:sz w:val="20"/>
          <w:szCs w:val="20"/>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w:t>
      </w:r>
      <w:r w:rsidRPr="005C6DE9">
        <w:rPr>
          <w:rFonts w:ascii="Arial" w:hAnsi="Arial" w:cs="Arial"/>
          <w:sz w:val="20"/>
          <w:szCs w:val="20"/>
          <w:bdr w:val="none" w:sz="0" w:space="0" w:color="auto" w:frame="1"/>
          <w:lang w:eastAsia="ru-RU"/>
        </w:rPr>
        <w:t>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752BF0" w:rsidRPr="005C6DE9" w:rsidRDefault="00752BF0" w:rsidP="00275DF0">
      <w:pPr>
        <w:spacing w:after="0" w:line="238" w:lineRule="atLeast"/>
        <w:jc w:val="both"/>
        <w:rPr>
          <w:rFonts w:ascii="Arial" w:hAnsi="Arial" w:cs="Arial"/>
          <w:sz w:val="20"/>
          <w:szCs w:val="20"/>
          <w:lang w:eastAsia="ru-RU"/>
        </w:rPr>
      </w:pPr>
      <w:bookmarkStart w:id="55" w:name="sub_10132"/>
      <w:bookmarkEnd w:id="54"/>
      <w:r w:rsidRPr="005C6DE9">
        <w:rPr>
          <w:rFonts w:ascii="Arial" w:hAnsi="Arial" w:cs="Arial"/>
          <w:sz w:val="20"/>
          <w:szCs w:val="20"/>
          <w:bdr w:val="none" w:sz="0" w:space="0" w:color="auto" w:frame="1"/>
          <w:lang w:eastAsia="ru-RU"/>
        </w:rPr>
        <w:t>б) акта органа опеки и попечительства о назначении опекуна или попечителя;</w:t>
      </w:r>
    </w:p>
    <w:p w:rsidR="00752BF0" w:rsidRPr="005C6DE9" w:rsidRDefault="00752BF0" w:rsidP="00275DF0">
      <w:pPr>
        <w:spacing w:after="0" w:line="238" w:lineRule="atLeast"/>
        <w:jc w:val="both"/>
        <w:rPr>
          <w:rFonts w:ascii="Arial" w:hAnsi="Arial" w:cs="Arial"/>
          <w:sz w:val="20"/>
          <w:szCs w:val="20"/>
          <w:lang w:eastAsia="ru-RU"/>
        </w:rPr>
      </w:pPr>
      <w:bookmarkStart w:id="56" w:name="sub_10133"/>
      <w:bookmarkEnd w:id="55"/>
      <w:r w:rsidRPr="005C6DE9">
        <w:rPr>
          <w:rFonts w:ascii="Arial" w:hAnsi="Arial" w:cs="Arial"/>
          <w:sz w:val="20"/>
          <w:szCs w:val="20"/>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752BF0" w:rsidRPr="005C6DE9" w:rsidRDefault="00752BF0" w:rsidP="00275DF0">
      <w:pPr>
        <w:spacing w:after="0" w:line="238" w:lineRule="atLeast"/>
        <w:jc w:val="both"/>
        <w:rPr>
          <w:rFonts w:ascii="Arial" w:hAnsi="Arial" w:cs="Arial"/>
          <w:sz w:val="20"/>
          <w:szCs w:val="20"/>
          <w:lang w:eastAsia="ru-RU"/>
        </w:rPr>
      </w:pPr>
      <w:bookmarkStart w:id="57" w:name="sub_10134"/>
      <w:bookmarkEnd w:id="56"/>
      <w:r w:rsidRPr="005C6DE9">
        <w:rPr>
          <w:rFonts w:ascii="Arial" w:hAnsi="Arial" w:cs="Arial"/>
          <w:sz w:val="20"/>
          <w:szCs w:val="20"/>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752BF0" w:rsidRPr="005C6DE9" w:rsidRDefault="00752BF0" w:rsidP="00275DF0">
      <w:pPr>
        <w:spacing w:after="0" w:line="238" w:lineRule="atLeast"/>
        <w:jc w:val="both"/>
        <w:rPr>
          <w:rFonts w:ascii="Arial" w:hAnsi="Arial" w:cs="Arial"/>
          <w:sz w:val="20"/>
          <w:szCs w:val="20"/>
          <w:lang w:eastAsia="ru-RU"/>
        </w:rPr>
      </w:pPr>
      <w:bookmarkStart w:id="58" w:name="sub_10135"/>
      <w:bookmarkEnd w:id="57"/>
      <w:r w:rsidRPr="005C6DE9">
        <w:rPr>
          <w:rFonts w:ascii="Arial" w:hAnsi="Arial" w:cs="Arial"/>
          <w:sz w:val="20"/>
          <w:szCs w:val="20"/>
          <w:bdr w:val="none" w:sz="0" w:space="0" w:color="auto" w:frame="1"/>
          <w:lang w:eastAsia="ru-RU"/>
        </w:rPr>
        <w:t>д) документа иностранного государства, подтверждающего родственные отношения, опеку и попечительство.</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752BF0" w:rsidRPr="005C6DE9" w:rsidRDefault="00752BF0" w:rsidP="00275DF0">
      <w:pPr>
        <w:spacing w:after="0" w:line="238" w:lineRule="atLeast"/>
        <w:jc w:val="both"/>
        <w:rPr>
          <w:rFonts w:ascii="Arial" w:hAnsi="Arial" w:cs="Arial"/>
          <w:sz w:val="20"/>
          <w:szCs w:val="20"/>
          <w:lang w:eastAsia="ru-RU"/>
        </w:rPr>
      </w:pPr>
      <w:r w:rsidRPr="005C6DE9">
        <w:rPr>
          <w:rFonts w:ascii="Arial" w:hAnsi="Arial" w:cs="Arial"/>
          <w:sz w:val="20"/>
          <w:szCs w:val="20"/>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 </w:t>
      </w:r>
      <w:bookmarkEnd w:id="58"/>
      <w:r w:rsidRPr="005C6DE9">
        <w:rPr>
          <w:rFonts w:ascii="Arial" w:hAnsi="Arial" w:cs="Arial"/>
          <w:sz w:val="20"/>
          <w:szCs w:val="20"/>
          <w:lang w:eastAsia="ru-RU"/>
        </w:rPr>
        <w:fldChar w:fldCharType="begin"/>
      </w:r>
      <w:r w:rsidRPr="005C6DE9">
        <w:rPr>
          <w:rFonts w:ascii="Arial" w:hAnsi="Arial" w:cs="Arial"/>
          <w:sz w:val="20"/>
          <w:szCs w:val="20"/>
          <w:lang w:eastAsia="ru-RU"/>
        </w:rPr>
        <w:instrText xml:space="preserve"> HYPERLINK "garantf1://10064072.2101/" </w:instrText>
      </w:r>
      <w:r w:rsidRPr="00EF5C2F">
        <w:rPr>
          <w:rFonts w:ascii="Arial" w:hAnsi="Arial" w:cs="Arial"/>
          <w:sz w:val="20"/>
          <w:szCs w:val="20"/>
          <w:lang w:eastAsia="ru-RU"/>
        </w:rPr>
      </w:r>
      <w:r w:rsidRPr="005C6DE9">
        <w:rPr>
          <w:rFonts w:ascii="Arial" w:hAnsi="Arial" w:cs="Arial"/>
          <w:sz w:val="20"/>
          <w:szCs w:val="20"/>
          <w:lang w:eastAsia="ru-RU"/>
        </w:rPr>
        <w:fldChar w:fldCharType="separate"/>
      </w:r>
      <w:r w:rsidRPr="005C6DE9">
        <w:rPr>
          <w:rFonts w:ascii="Arial" w:hAnsi="Arial" w:cs="Arial"/>
          <w:sz w:val="20"/>
          <w:szCs w:val="20"/>
          <w:bdr w:val="none" w:sz="0" w:space="0" w:color="auto" w:frame="1"/>
          <w:lang w:eastAsia="ru-RU"/>
        </w:rPr>
        <w:t>пунктами 1</w:t>
      </w:r>
      <w:r w:rsidRPr="005C6DE9">
        <w:rPr>
          <w:rFonts w:ascii="Arial" w:hAnsi="Arial" w:cs="Arial"/>
          <w:sz w:val="20"/>
          <w:szCs w:val="20"/>
          <w:lang w:eastAsia="ru-RU"/>
        </w:rPr>
        <w:fldChar w:fldCharType="end"/>
      </w:r>
      <w:r w:rsidRPr="005C6DE9">
        <w:rPr>
          <w:rFonts w:ascii="Arial" w:hAnsi="Arial" w:cs="Arial"/>
          <w:sz w:val="20"/>
          <w:szCs w:val="20"/>
          <w:lang w:eastAsia="ru-RU"/>
        </w:rPr>
        <w:t> и </w:t>
      </w:r>
      <w:hyperlink r:id="rId7" w:history="1">
        <w:r w:rsidRPr="005C6DE9">
          <w:rPr>
            <w:rFonts w:ascii="Arial" w:hAnsi="Arial" w:cs="Arial"/>
            <w:sz w:val="20"/>
            <w:szCs w:val="20"/>
            <w:bdr w:val="none" w:sz="0" w:space="0" w:color="auto" w:frame="1"/>
            <w:lang w:eastAsia="ru-RU"/>
          </w:rPr>
          <w:t>2 статьи 21</w:t>
        </w:r>
      </w:hyperlink>
      <w:r w:rsidRPr="005C6DE9">
        <w:rPr>
          <w:rFonts w:ascii="Arial" w:hAnsi="Arial" w:cs="Arial"/>
          <w:sz w:val="20"/>
          <w:szCs w:val="20"/>
          <w:lang w:eastAsia="ru-RU"/>
        </w:rPr>
        <w:t> Гражданского кодекса Российской Федерации </w:t>
      </w:r>
      <w:hyperlink r:id="rId8" w:anchor="sub_111111" w:history="1">
        <w:r w:rsidRPr="005C6DE9">
          <w:rPr>
            <w:rFonts w:ascii="Arial" w:hAnsi="Arial" w:cs="Arial"/>
            <w:sz w:val="20"/>
            <w:szCs w:val="20"/>
            <w:bdr w:val="none" w:sz="0" w:space="0" w:color="auto" w:frame="1"/>
            <w:lang w:eastAsia="ru-RU"/>
          </w:rPr>
          <w:t>11</w:t>
        </w:r>
      </w:hyperlink>
      <w:r w:rsidRPr="005C6DE9">
        <w:rPr>
          <w:rFonts w:ascii="Arial" w:hAnsi="Arial" w:cs="Arial"/>
          <w:sz w:val="20"/>
          <w:szCs w:val="20"/>
          <w:lang w:eastAsia="ru-RU"/>
        </w:rPr>
        <w:t>:</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752BF0" w:rsidRPr="000A3BB6" w:rsidRDefault="00752BF0" w:rsidP="00275DF0">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дееспособность несовершеннолетних в возрасте от четырнадцати до восемнадцати лет определяется </w:t>
      </w:r>
      <w:hyperlink r:id="rId9" w:history="1">
        <w:r w:rsidRPr="000A3BB6">
          <w:rPr>
            <w:rFonts w:ascii="Arial" w:hAnsi="Arial" w:cs="Arial"/>
            <w:color w:val="1D85B3"/>
            <w:sz w:val="20"/>
            <w:szCs w:val="20"/>
            <w:u w:val="single"/>
            <w:bdr w:val="none" w:sz="0" w:space="0" w:color="auto" w:frame="1"/>
            <w:lang w:eastAsia="ru-RU"/>
          </w:rPr>
          <w:t>статьей 26</w:t>
        </w:r>
      </w:hyperlink>
      <w:r w:rsidRPr="000A3BB6">
        <w:rPr>
          <w:rFonts w:ascii="Arial" w:hAnsi="Arial" w:cs="Arial"/>
          <w:color w:val="242424"/>
          <w:sz w:val="20"/>
          <w:szCs w:val="20"/>
          <w:lang w:eastAsia="ru-RU"/>
        </w:rPr>
        <w:t> Гражданского кодекса Российской Федерации </w:t>
      </w:r>
      <w:hyperlink r:id="rId10" w:anchor="sub_111112" w:history="1">
        <w:r w:rsidRPr="000A3BB6">
          <w:rPr>
            <w:rFonts w:ascii="Arial" w:hAnsi="Arial" w:cs="Arial"/>
            <w:color w:val="1D85B3"/>
            <w:sz w:val="20"/>
            <w:szCs w:val="20"/>
            <w:u w:val="single"/>
            <w:bdr w:val="none" w:sz="0" w:space="0" w:color="auto" w:frame="1"/>
            <w:lang w:eastAsia="ru-RU"/>
          </w:rPr>
          <w:t>12</w:t>
        </w:r>
      </w:hyperlink>
      <w:r w:rsidRPr="000A3BB6">
        <w:rPr>
          <w:rFonts w:ascii="Arial" w:hAnsi="Arial" w:cs="Arial"/>
          <w:color w:val="242424"/>
          <w:sz w:val="20"/>
          <w:szCs w:val="20"/>
          <w:lang w:eastAsia="ru-RU"/>
        </w:rPr>
        <w:t>;</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2. Для юридических лиц:</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Представитель(ли) юридического лица в подтверждение своих полномочий может (могут) самостоятельно представить:</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учредительные документы юридического лица, кроме случаев, когда юридическое лицо действует на основании типового устава;</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752BF0" w:rsidRPr="000A3BB6" w:rsidRDefault="00752BF0" w:rsidP="00275DF0">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752BF0" w:rsidRPr="000A3BB6" w:rsidRDefault="00752BF0"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752BF0" w:rsidRPr="000A3BB6" w:rsidRDefault="00752BF0"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752BF0" w:rsidRPr="005C6DE9" w:rsidRDefault="00752BF0" w:rsidP="000A3BB6">
      <w:pPr>
        <w:spacing w:after="0" w:line="238" w:lineRule="atLeast"/>
        <w:rPr>
          <w:rFonts w:ascii="Arial" w:hAnsi="Arial" w:cs="Arial"/>
          <w:sz w:val="20"/>
          <w:szCs w:val="20"/>
          <w:lang w:eastAsia="ru-RU"/>
        </w:rPr>
      </w:pPr>
      <w:bookmarkStart w:id="59" w:name="sub_40"/>
      <w:r w:rsidRPr="005C6DE9">
        <w:rPr>
          <w:rFonts w:ascii="Arial" w:hAnsi="Arial" w:cs="Arial"/>
          <w:sz w:val="20"/>
          <w:szCs w:val="20"/>
          <w:bdr w:val="none" w:sz="0" w:space="0" w:color="auto" w:frame="1"/>
          <w:lang w:eastAsia="ru-RU"/>
        </w:rPr>
        <w:t>4. документ об уплате государственной пошлины или нотариального тарифа (при необходимости).</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752BF0" w:rsidRPr="00EF5C2F" w:rsidRDefault="00752BF0" w:rsidP="00275DF0">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в Управление Федерального казначейства по Орловской области (сведения об уплате государственной пошлины или нотариального тарифа).</w:t>
      </w:r>
    </w:p>
    <w:p w:rsidR="00752BF0" w:rsidRPr="00EF5C2F" w:rsidRDefault="00752BF0" w:rsidP="00275DF0">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2.8. Указание на запрет требовать от заявителя.</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Администрация не вправе требовать от заявителя:</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BF0" w:rsidRPr="005C6DE9" w:rsidRDefault="00752BF0" w:rsidP="00275DF0">
      <w:pPr>
        <w:spacing w:after="0" w:line="238" w:lineRule="atLeast"/>
        <w:jc w:val="both"/>
        <w:rPr>
          <w:rFonts w:ascii="Arial" w:hAnsi="Arial" w:cs="Arial"/>
          <w:sz w:val="20"/>
          <w:szCs w:val="20"/>
          <w:lang w:eastAsia="ru-RU"/>
        </w:rPr>
      </w:pPr>
      <w:r w:rsidRPr="005C6DE9">
        <w:rPr>
          <w:rFonts w:ascii="Arial" w:hAnsi="Arial" w:cs="Arial"/>
          <w:sz w:val="20"/>
          <w:szCs w:val="20"/>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Pr="005C6DE9">
        <w:rPr>
          <w:rFonts w:ascii="Arial" w:hAnsi="Arial" w:cs="Arial"/>
          <w:sz w:val="20"/>
          <w:szCs w:val="20"/>
          <w:lang w:eastAsia="ru-RU"/>
        </w:rPr>
        <w:fldChar w:fldCharType="begin"/>
      </w:r>
      <w:r w:rsidRPr="005C6DE9">
        <w:rPr>
          <w:rFonts w:ascii="Arial" w:hAnsi="Arial" w:cs="Arial"/>
          <w:sz w:val="20"/>
          <w:szCs w:val="20"/>
          <w:lang w:eastAsia="ru-RU"/>
        </w:rPr>
        <w:instrText xml:space="preserve"> HYPERLINK "http://internet.garant.ru/document/redirect/12177515/706" </w:instrText>
      </w:r>
      <w:r w:rsidRPr="00EF5C2F">
        <w:rPr>
          <w:rFonts w:ascii="Arial" w:hAnsi="Arial" w:cs="Arial"/>
          <w:sz w:val="20"/>
          <w:szCs w:val="20"/>
          <w:lang w:eastAsia="ru-RU"/>
        </w:rPr>
      </w:r>
      <w:r w:rsidRPr="005C6DE9">
        <w:rPr>
          <w:rFonts w:ascii="Arial" w:hAnsi="Arial" w:cs="Arial"/>
          <w:sz w:val="20"/>
          <w:szCs w:val="20"/>
          <w:lang w:eastAsia="ru-RU"/>
        </w:rPr>
        <w:fldChar w:fldCharType="separate"/>
      </w:r>
      <w:r w:rsidRPr="005C6DE9">
        <w:rPr>
          <w:rFonts w:ascii="Arial" w:hAnsi="Arial" w:cs="Arial"/>
          <w:sz w:val="20"/>
          <w:szCs w:val="20"/>
          <w:bdr w:val="none" w:sz="0" w:space="0" w:color="auto" w:frame="1"/>
          <w:lang w:eastAsia="ru-RU"/>
        </w:rPr>
        <w:t>частью 6 статьи 7</w:t>
      </w:r>
      <w:r w:rsidRPr="005C6DE9">
        <w:rPr>
          <w:rFonts w:ascii="Arial" w:hAnsi="Arial" w:cs="Arial"/>
          <w:sz w:val="20"/>
          <w:szCs w:val="20"/>
          <w:lang w:eastAsia="ru-RU"/>
        </w:rPr>
        <w:fldChar w:fldCharType="end"/>
      </w:r>
      <w:r w:rsidRPr="005C6DE9">
        <w:rPr>
          <w:rFonts w:ascii="Arial" w:hAnsi="Arial" w:cs="Arial"/>
          <w:sz w:val="20"/>
          <w:szCs w:val="20"/>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752BF0" w:rsidRPr="005C6DE9" w:rsidRDefault="00752BF0" w:rsidP="00275DF0">
      <w:pPr>
        <w:spacing w:after="150" w:line="238" w:lineRule="atLeast"/>
        <w:jc w:val="both"/>
        <w:rPr>
          <w:rFonts w:ascii="Arial" w:hAnsi="Arial" w:cs="Arial"/>
          <w:sz w:val="20"/>
          <w:szCs w:val="20"/>
          <w:lang w:eastAsia="ru-RU"/>
        </w:rPr>
      </w:pPr>
      <w:r w:rsidRPr="005C6DE9">
        <w:rPr>
          <w:rFonts w:ascii="Arial" w:hAnsi="Arial" w:cs="Arial"/>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52BF0" w:rsidRPr="005C6DE9" w:rsidRDefault="00752BF0" w:rsidP="00275DF0">
      <w:pPr>
        <w:spacing w:after="150" w:line="238" w:lineRule="atLeast"/>
        <w:jc w:val="both"/>
        <w:rPr>
          <w:rFonts w:ascii="Arial" w:hAnsi="Arial" w:cs="Arial"/>
          <w:sz w:val="20"/>
          <w:szCs w:val="20"/>
          <w:lang w:eastAsia="ru-RU"/>
        </w:rPr>
      </w:pPr>
      <w:r w:rsidRPr="005C6DE9">
        <w:rPr>
          <w:rFonts w:ascii="Arial" w:hAnsi="Arial" w:cs="Arial"/>
          <w:sz w:val="20"/>
          <w:szCs w:val="20"/>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752BF0" w:rsidRPr="005C6DE9" w:rsidRDefault="00752BF0" w:rsidP="00275DF0">
      <w:pPr>
        <w:spacing w:after="150" w:line="238" w:lineRule="atLeast"/>
        <w:jc w:val="both"/>
        <w:rPr>
          <w:rFonts w:ascii="Arial" w:hAnsi="Arial" w:cs="Arial"/>
          <w:sz w:val="20"/>
          <w:szCs w:val="20"/>
          <w:lang w:eastAsia="ru-RU"/>
        </w:rPr>
      </w:pPr>
      <w:r w:rsidRPr="005C6DE9">
        <w:rPr>
          <w:rFonts w:ascii="Arial" w:hAnsi="Arial" w:cs="Arial"/>
          <w:sz w:val="20"/>
          <w:szCs w:val="20"/>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752BF0" w:rsidRPr="00EF5C2F" w:rsidRDefault="00752BF0" w:rsidP="00275DF0">
      <w:pPr>
        <w:spacing w:after="0" w:line="238" w:lineRule="atLeast"/>
        <w:jc w:val="both"/>
        <w:outlineLvl w:val="0"/>
        <w:rPr>
          <w:rFonts w:ascii="Arial" w:hAnsi="Arial" w:cs="Arial"/>
          <w:kern w:val="36"/>
          <w:sz w:val="20"/>
          <w:szCs w:val="20"/>
          <w:lang w:eastAsia="ru-RU"/>
        </w:rPr>
      </w:pPr>
      <w:bookmarkStart w:id="60" w:name="sub_33"/>
      <w:r w:rsidRPr="00EF5C2F">
        <w:rPr>
          <w:rFonts w:ascii="Arial" w:hAnsi="Arial" w:cs="Arial"/>
          <w:kern w:val="36"/>
          <w:sz w:val="20"/>
          <w:szCs w:val="20"/>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752BF0" w:rsidRPr="005C6DE9" w:rsidRDefault="00752BF0" w:rsidP="00275DF0">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752BF0" w:rsidRPr="005C6DE9" w:rsidRDefault="00752BF0" w:rsidP="000A3BB6">
      <w:pPr>
        <w:spacing w:after="150" w:line="238" w:lineRule="atLeast"/>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непредставление заявителем документа, удостоверяющего его личность;</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непредставление представителем заявителя документа, удостоверяющего его личность и полномочия.</w:t>
      </w:r>
    </w:p>
    <w:p w:rsidR="00752BF0" w:rsidRPr="00EF5C2F" w:rsidRDefault="00752BF0" w:rsidP="005C6DE9">
      <w:pPr>
        <w:spacing w:after="0" w:line="238" w:lineRule="atLeast"/>
        <w:jc w:val="both"/>
        <w:outlineLvl w:val="0"/>
        <w:rPr>
          <w:rFonts w:ascii="Arial" w:hAnsi="Arial" w:cs="Arial"/>
          <w:kern w:val="36"/>
          <w:sz w:val="20"/>
          <w:szCs w:val="20"/>
          <w:lang w:eastAsia="ru-RU"/>
        </w:rPr>
      </w:pPr>
      <w:bookmarkStart w:id="61" w:name="sub_36"/>
      <w:bookmarkEnd w:id="60"/>
      <w:r w:rsidRPr="00EF5C2F">
        <w:rPr>
          <w:rFonts w:ascii="Arial" w:hAnsi="Arial" w:cs="Arial"/>
          <w:kern w:val="36"/>
          <w:sz w:val="20"/>
          <w:szCs w:val="20"/>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752BF0" w:rsidRPr="005C6DE9" w:rsidRDefault="00752BF0" w:rsidP="005C6DE9">
      <w:pPr>
        <w:spacing w:after="0" w:line="238" w:lineRule="atLeast"/>
        <w:jc w:val="both"/>
        <w:rPr>
          <w:rFonts w:ascii="Arial" w:hAnsi="Arial" w:cs="Arial"/>
          <w:sz w:val="20"/>
          <w:szCs w:val="20"/>
          <w:lang w:eastAsia="ru-RU"/>
        </w:rPr>
      </w:pPr>
      <w:bookmarkStart w:id="62" w:name="sub_34"/>
      <w:bookmarkEnd w:id="61"/>
      <w:r w:rsidRPr="005C6DE9">
        <w:rPr>
          <w:rFonts w:ascii="Arial" w:hAnsi="Arial" w:cs="Arial"/>
          <w:sz w:val="20"/>
          <w:szCs w:val="20"/>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Совершение нотариального действия может быть отложено в случае:</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необходимости истребования дополнительных сведений от физических и юридических лиц;</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направления документов на экспертизу.</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52BF0" w:rsidRPr="005C6DE9" w:rsidRDefault="00752BF0" w:rsidP="005C6DE9">
      <w:pPr>
        <w:spacing w:after="0" w:line="238" w:lineRule="atLeast"/>
        <w:jc w:val="both"/>
        <w:rPr>
          <w:rFonts w:ascii="Arial" w:hAnsi="Arial" w:cs="Arial"/>
          <w:sz w:val="20"/>
          <w:szCs w:val="20"/>
          <w:lang w:eastAsia="ru-RU"/>
        </w:rPr>
      </w:pPr>
      <w:bookmarkStart w:id="63" w:name="sub_35"/>
      <w:bookmarkEnd w:id="62"/>
      <w:r w:rsidRPr="005C6DE9">
        <w:rPr>
          <w:rFonts w:ascii="Arial" w:hAnsi="Arial" w:cs="Arial"/>
          <w:sz w:val="20"/>
          <w:szCs w:val="20"/>
          <w:bdr w:val="none" w:sz="0" w:space="0" w:color="auto" w:frame="1"/>
          <w:lang w:eastAsia="ru-RU"/>
        </w:rPr>
        <w:t>2.10.2. Должностные лица Администрации отказывают в совершении нотариального действия, если: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совершение такого действия противоречит закону;</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сделка не соответствует требованиям закона;</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В постановлении об отказе должны быть указаны:</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дата вынесения постановления;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нотариальное действие, о совершении которого просил обратившийся;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основание отказа со ссылкой на действующее законодательство;</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 порядок и сроки обжалования отказа.</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752BF0" w:rsidRPr="00EF5C2F" w:rsidRDefault="00752BF0" w:rsidP="005C6DE9">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752BF0" w:rsidRPr="00EF5C2F" w:rsidRDefault="00752BF0" w:rsidP="005C6DE9">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2.12. Максимальный срок ожидания в очереди при подаче запроса о предоставлении муниципальной услуги</w:t>
      </w:r>
    </w:p>
    <w:p w:rsidR="00752BF0" w:rsidRPr="005C6DE9" w:rsidRDefault="00752BF0" w:rsidP="005C6DE9">
      <w:pPr>
        <w:spacing w:after="0" w:line="238" w:lineRule="atLeast"/>
        <w:jc w:val="both"/>
        <w:rPr>
          <w:rFonts w:ascii="Arial" w:hAnsi="Arial" w:cs="Arial"/>
          <w:sz w:val="20"/>
          <w:szCs w:val="20"/>
          <w:lang w:eastAsia="ru-RU"/>
        </w:rPr>
      </w:pPr>
      <w:bookmarkStart w:id="64" w:name="sub_25"/>
      <w:bookmarkEnd w:id="63"/>
      <w:r w:rsidRPr="005C6DE9">
        <w:rPr>
          <w:rFonts w:ascii="Arial" w:hAnsi="Arial" w:cs="Arial"/>
          <w:sz w:val="20"/>
          <w:szCs w:val="20"/>
          <w:bdr w:val="none" w:sz="0" w:space="0" w:color="auto" w:frame="1"/>
          <w:lang w:eastAsia="ru-RU"/>
        </w:rPr>
        <w:t>Время ожидания посетителей для получения муниципальной услуги не должно превышать 15 минут.</w:t>
      </w:r>
    </w:p>
    <w:p w:rsidR="00752BF0" w:rsidRPr="00EF5C2F" w:rsidRDefault="00752BF0" w:rsidP="005C6DE9">
      <w:pPr>
        <w:spacing w:after="150" w:line="238" w:lineRule="atLeast"/>
        <w:jc w:val="both"/>
        <w:rPr>
          <w:rFonts w:ascii="Arial" w:hAnsi="Arial" w:cs="Arial"/>
          <w:sz w:val="20"/>
          <w:szCs w:val="20"/>
          <w:bdr w:val="none" w:sz="0" w:space="0" w:color="auto" w:frame="1"/>
          <w:lang w:eastAsia="ru-RU"/>
        </w:rPr>
      </w:pPr>
      <w:r w:rsidRPr="00EF5C2F">
        <w:rPr>
          <w:rFonts w:ascii="Arial" w:hAnsi="Arial" w:cs="Arial"/>
          <w:sz w:val="20"/>
          <w:szCs w:val="20"/>
          <w:bdr w:val="none" w:sz="0" w:space="0" w:color="auto" w:frame="1"/>
          <w:lang w:eastAsia="ru-RU"/>
        </w:rPr>
        <w:t>2.13. Срок и порядок регистрации запроса заявителя о предоставлении муниципальной услуги.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752BF0" w:rsidRPr="005C6DE9" w:rsidRDefault="00752BF0" w:rsidP="005C6DE9">
      <w:pPr>
        <w:spacing w:after="150" w:line="238" w:lineRule="atLeast"/>
        <w:jc w:val="both"/>
        <w:rPr>
          <w:rFonts w:ascii="Arial" w:hAnsi="Arial" w:cs="Arial"/>
          <w:sz w:val="20"/>
          <w:szCs w:val="20"/>
          <w:bdr w:val="none" w:sz="0" w:space="0" w:color="auto" w:frame="1"/>
          <w:lang w:eastAsia="ru-RU"/>
        </w:rPr>
      </w:pPr>
      <w:r w:rsidRPr="005C6DE9">
        <w:rPr>
          <w:rFonts w:ascii="Arial" w:hAnsi="Arial" w:cs="Arial"/>
          <w:sz w:val="20"/>
          <w:szCs w:val="20"/>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752BF0" w:rsidRPr="000A3BB6" w:rsidRDefault="00752BF0" w:rsidP="000A3BB6">
      <w:pPr>
        <w:spacing w:after="150" w:line="238" w:lineRule="atLeast"/>
        <w:rPr>
          <w:rFonts w:ascii="Arial" w:hAnsi="Arial" w:cs="Arial"/>
          <w:color w:val="242424"/>
          <w:sz w:val="20"/>
          <w:szCs w:val="20"/>
          <w:u w:val="single"/>
          <w:bdr w:val="none" w:sz="0" w:space="0" w:color="auto" w:frame="1"/>
          <w:lang w:eastAsia="ru-RU"/>
        </w:rPr>
      </w:pPr>
      <w:r w:rsidRPr="000A3BB6">
        <w:rPr>
          <w:rFonts w:ascii="Arial" w:hAnsi="Arial" w:cs="Arial"/>
          <w:color w:val="242424"/>
          <w:sz w:val="20"/>
          <w:szCs w:val="20"/>
          <w:u w:val="single"/>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752BF0" w:rsidRPr="00EF5C2F" w:rsidRDefault="00752BF0" w:rsidP="00C6429E">
      <w:pPr>
        <w:spacing w:after="0" w:line="238" w:lineRule="atLeast"/>
        <w:jc w:val="both"/>
        <w:outlineLvl w:val="0"/>
        <w:rPr>
          <w:rFonts w:ascii="Arial" w:hAnsi="Arial" w:cs="Arial"/>
          <w:kern w:val="36"/>
          <w:sz w:val="20"/>
          <w:szCs w:val="20"/>
          <w:lang w:eastAsia="ru-RU"/>
        </w:rPr>
      </w:pPr>
      <w:bookmarkStart w:id="65" w:name="sub_42"/>
      <w:bookmarkEnd w:id="64"/>
      <w:r w:rsidRPr="00EF5C2F">
        <w:rPr>
          <w:rFonts w:ascii="Arial" w:hAnsi="Arial" w:cs="Arial"/>
          <w:kern w:val="36"/>
          <w:sz w:val="20"/>
          <w:szCs w:val="20"/>
          <w:bdr w:val="none" w:sz="0" w:space="0" w:color="auto" w:frame="1"/>
          <w:lang w:eastAsia="ru-RU"/>
        </w:rPr>
        <w:t>2.14.Требования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52BF0" w:rsidRPr="00C6429E" w:rsidRDefault="00752BF0" w:rsidP="00C6429E">
      <w:pPr>
        <w:spacing w:after="0" w:line="238" w:lineRule="atLeast"/>
        <w:jc w:val="both"/>
        <w:rPr>
          <w:rFonts w:ascii="Arial" w:hAnsi="Arial" w:cs="Arial"/>
          <w:sz w:val="20"/>
          <w:szCs w:val="20"/>
          <w:lang w:eastAsia="ru-RU"/>
        </w:rPr>
      </w:pPr>
      <w:bookmarkStart w:id="66" w:name="sub_1006"/>
      <w:bookmarkEnd w:id="65"/>
      <w:r w:rsidRPr="00C6429E">
        <w:rPr>
          <w:rFonts w:ascii="Arial" w:hAnsi="Arial" w:cs="Arial"/>
          <w:sz w:val="20"/>
          <w:szCs w:val="20"/>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r>
        <w:rPr>
          <w:rFonts w:ascii="Arial" w:hAnsi="Arial" w:cs="Arial"/>
          <w:sz w:val="20"/>
          <w:szCs w:val="20"/>
          <w:bdr w:val="none" w:sz="0" w:space="0" w:color="auto" w:frame="1"/>
          <w:lang w:eastAsia="ru-RU"/>
        </w:rPr>
        <w:t xml:space="preserve"> </w:t>
      </w:r>
      <w:r w:rsidRPr="00C6429E">
        <w:rPr>
          <w:rFonts w:ascii="Arial" w:hAnsi="Arial" w:cs="Arial"/>
          <w:sz w:val="20"/>
          <w:szCs w:val="20"/>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r>
        <w:rPr>
          <w:rFonts w:ascii="Arial" w:hAnsi="Arial" w:cs="Arial"/>
          <w:sz w:val="20"/>
          <w:szCs w:val="20"/>
          <w:bdr w:val="none" w:sz="0" w:space="0" w:color="auto" w:frame="1"/>
          <w:lang w:eastAsia="ru-RU"/>
        </w:rPr>
        <w:t xml:space="preserve"> </w:t>
      </w:r>
      <w:r w:rsidRPr="00C6429E">
        <w:rPr>
          <w:rFonts w:ascii="Arial" w:hAnsi="Arial" w:cs="Arial"/>
          <w:sz w:val="20"/>
          <w:szCs w:val="20"/>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6"/>
      <w:r w:rsidRPr="00C6429E">
        <w:rPr>
          <w:rFonts w:ascii="Arial" w:hAnsi="Arial" w:cs="Arial"/>
          <w:sz w:val="20"/>
          <w:szCs w:val="20"/>
          <w:lang w:eastAsia="ru-RU"/>
        </w:rPr>
        <w:fldChar w:fldCharType="begin"/>
      </w:r>
      <w:r w:rsidRPr="00C6429E">
        <w:rPr>
          <w:rFonts w:ascii="Arial" w:hAnsi="Arial" w:cs="Arial"/>
          <w:sz w:val="20"/>
          <w:szCs w:val="20"/>
          <w:lang w:eastAsia="ru-RU"/>
        </w:rPr>
        <w:instrText xml:space="preserve"> HYPERLINK "http://internet.garant.ru/document/redirect/71145140/1000" </w:instrText>
      </w:r>
      <w:r w:rsidRPr="00EF5C2F">
        <w:rPr>
          <w:rFonts w:ascii="Arial" w:hAnsi="Arial" w:cs="Arial"/>
          <w:sz w:val="20"/>
          <w:szCs w:val="20"/>
          <w:lang w:eastAsia="ru-RU"/>
        </w:rPr>
      </w:r>
      <w:r w:rsidRPr="00C6429E">
        <w:rPr>
          <w:rFonts w:ascii="Arial" w:hAnsi="Arial" w:cs="Arial"/>
          <w:sz w:val="20"/>
          <w:szCs w:val="20"/>
          <w:lang w:eastAsia="ru-RU"/>
        </w:rPr>
        <w:fldChar w:fldCharType="separate"/>
      </w:r>
      <w:r w:rsidRPr="00C6429E">
        <w:rPr>
          <w:rFonts w:ascii="Arial" w:hAnsi="Arial" w:cs="Arial"/>
          <w:sz w:val="20"/>
          <w:szCs w:val="20"/>
          <w:bdr w:val="none" w:sz="0" w:space="0" w:color="auto" w:frame="1"/>
          <w:lang w:eastAsia="ru-RU"/>
        </w:rPr>
        <w:t>форме</w:t>
      </w:r>
      <w:r w:rsidRPr="00C6429E">
        <w:rPr>
          <w:rFonts w:ascii="Arial" w:hAnsi="Arial" w:cs="Arial"/>
          <w:sz w:val="20"/>
          <w:szCs w:val="20"/>
          <w:lang w:eastAsia="ru-RU"/>
        </w:rPr>
        <w:fldChar w:fldCharType="end"/>
      </w:r>
      <w:r w:rsidRPr="00C6429E">
        <w:rPr>
          <w:rFonts w:ascii="Arial" w:hAnsi="Arial" w:cs="Arial"/>
          <w:sz w:val="20"/>
          <w:szCs w:val="20"/>
          <w:lang w:eastAsia="ru-RU"/>
        </w:rPr>
        <w:t> и в </w:t>
      </w:r>
      <w:hyperlink r:id="rId11" w:history="1">
        <w:r w:rsidRPr="00C6429E">
          <w:rPr>
            <w:rFonts w:ascii="Arial" w:hAnsi="Arial" w:cs="Arial"/>
            <w:sz w:val="20"/>
            <w:szCs w:val="20"/>
            <w:bdr w:val="none" w:sz="0" w:space="0" w:color="auto" w:frame="1"/>
            <w:lang w:eastAsia="ru-RU"/>
          </w:rPr>
          <w:t>порядке</w:t>
        </w:r>
      </w:hyperlink>
      <w:r w:rsidRPr="00C6429E">
        <w:rPr>
          <w:rFonts w:ascii="Arial" w:hAnsi="Arial" w:cs="Arial"/>
          <w:sz w:val="20"/>
          <w:szCs w:val="20"/>
          <w:lang w:eastAsia="ru-RU"/>
        </w:rPr>
        <w:t>, утвержденных </w:t>
      </w:r>
      <w:hyperlink r:id="rId12" w:history="1">
        <w:r w:rsidRPr="00C6429E">
          <w:rPr>
            <w:rFonts w:ascii="Arial" w:hAnsi="Arial" w:cs="Arial"/>
            <w:sz w:val="20"/>
            <w:szCs w:val="20"/>
            <w:bdr w:val="none" w:sz="0" w:space="0" w:color="auto" w:frame="1"/>
            <w:lang w:eastAsia="ru-RU"/>
          </w:rPr>
          <w:t>приказом</w:t>
        </w:r>
      </w:hyperlink>
      <w:r w:rsidRPr="00C6429E">
        <w:rPr>
          <w:rFonts w:ascii="Arial" w:hAnsi="Arial" w:cs="Arial"/>
          <w:sz w:val="20"/>
          <w:szCs w:val="20"/>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наименование Администрации;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место нахождения и юридический адрес Администрации;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режим работы Администрации;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номера телефонов для справок Администрации;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адреса официальных сайтов администрации.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помещении приема и выдачи документов организуется работа справочных окон в количестве, обеспечивающем потребности граждан.</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местах для ожидания устанавливаются стулья (кресельные секции, кресла) для заявителей (представителей заявителя).</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Для заявителя (представителя заявителя), находящегося на приеме, должно быть предусмотрено место для раскладки документов.</w:t>
      </w:r>
    </w:p>
    <w:p w:rsidR="00752BF0" w:rsidRPr="00C6429E" w:rsidRDefault="00752BF0" w:rsidP="00C6429E">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752BF0" w:rsidRPr="00AB5FDE" w:rsidRDefault="00752BF0" w:rsidP="00C6429E">
      <w:pPr>
        <w:spacing w:after="0" w:line="238" w:lineRule="atLeast"/>
        <w:jc w:val="both"/>
        <w:outlineLvl w:val="0"/>
        <w:rPr>
          <w:rFonts w:ascii="Arial" w:hAnsi="Arial" w:cs="Arial"/>
          <w:kern w:val="36"/>
          <w:sz w:val="24"/>
          <w:szCs w:val="24"/>
          <w:lang w:eastAsia="ru-RU"/>
        </w:rPr>
      </w:pPr>
      <w:bookmarkStart w:id="67" w:name="sub_300"/>
      <w:r w:rsidRPr="00AB5FDE">
        <w:rPr>
          <w:rFonts w:ascii="Arial" w:hAnsi="Arial" w:cs="Arial"/>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52BF0" w:rsidRPr="00C6429E" w:rsidRDefault="00752BF0" w:rsidP="00C6429E">
      <w:pPr>
        <w:spacing w:after="0" w:line="238" w:lineRule="atLeast"/>
        <w:jc w:val="both"/>
        <w:rPr>
          <w:rFonts w:ascii="Arial" w:hAnsi="Arial" w:cs="Arial"/>
          <w:sz w:val="20"/>
          <w:szCs w:val="20"/>
          <w:lang w:eastAsia="ru-RU"/>
        </w:rPr>
      </w:pPr>
      <w:bookmarkStart w:id="68" w:name="sub_43"/>
      <w:bookmarkEnd w:id="67"/>
      <w:r w:rsidRPr="00C6429E">
        <w:rPr>
          <w:rFonts w:ascii="Arial" w:hAnsi="Arial" w:cs="Arial"/>
          <w:sz w:val="20"/>
          <w:szCs w:val="20"/>
          <w:bdr w:val="none" w:sz="0" w:space="0" w:color="auto" w:frame="1"/>
          <w:lang w:eastAsia="ru-RU"/>
        </w:rPr>
        <w:t>3.1. Предоставление муниципальной услуги включает в себя следующие административные процедуры:</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 прием заявителя;</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 установление личности заявителя;</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 совершение нотариального действия, либо отказ в совершении нотариальных действий.</w:t>
      </w:r>
    </w:p>
    <w:p w:rsidR="00752BF0" w:rsidRPr="00EF5C2F" w:rsidRDefault="00752BF0" w:rsidP="00C6429E">
      <w:pPr>
        <w:spacing w:after="0" w:line="238" w:lineRule="atLeast"/>
        <w:jc w:val="both"/>
        <w:outlineLvl w:val="0"/>
        <w:rPr>
          <w:rFonts w:ascii="Arial" w:hAnsi="Arial" w:cs="Arial"/>
          <w:kern w:val="36"/>
          <w:sz w:val="20"/>
          <w:szCs w:val="20"/>
          <w:lang w:eastAsia="ru-RU"/>
        </w:rPr>
      </w:pPr>
      <w:bookmarkStart w:id="69" w:name="sub_44"/>
      <w:bookmarkEnd w:id="68"/>
      <w:r w:rsidRPr="00EF5C2F">
        <w:rPr>
          <w:rFonts w:ascii="Arial" w:hAnsi="Arial" w:cs="Arial"/>
          <w:kern w:val="36"/>
          <w:sz w:val="20"/>
          <w:szCs w:val="20"/>
          <w:bdr w:val="none" w:sz="0" w:space="0" w:color="auto" w:frame="1"/>
          <w:lang w:eastAsia="ru-RU"/>
        </w:rPr>
        <w:t>3.2. Блок-схема предоставления муниципальной услуги</w:t>
      </w:r>
    </w:p>
    <w:p w:rsidR="00752BF0" w:rsidRPr="00EF5C2F" w:rsidRDefault="00752BF0" w:rsidP="00C6429E">
      <w:pPr>
        <w:spacing w:after="0" w:line="238" w:lineRule="atLeast"/>
        <w:jc w:val="both"/>
        <w:rPr>
          <w:rFonts w:ascii="Arial" w:hAnsi="Arial" w:cs="Arial"/>
          <w:sz w:val="20"/>
          <w:szCs w:val="20"/>
          <w:lang w:eastAsia="ru-RU"/>
        </w:rPr>
      </w:pPr>
      <w:r w:rsidRPr="00EF5C2F">
        <w:rPr>
          <w:rFonts w:ascii="Arial" w:hAnsi="Arial" w:cs="Arial"/>
          <w:sz w:val="20"/>
          <w:szCs w:val="20"/>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9"/>
      <w:r w:rsidRPr="00EF5C2F">
        <w:rPr>
          <w:rFonts w:ascii="Arial" w:hAnsi="Arial" w:cs="Arial"/>
          <w:sz w:val="20"/>
          <w:szCs w:val="20"/>
          <w:lang w:eastAsia="ru-RU"/>
        </w:rPr>
        <w:fldChar w:fldCharType="begin"/>
      </w:r>
      <w:r w:rsidRPr="00EF5C2F">
        <w:rPr>
          <w:rFonts w:ascii="Arial" w:hAnsi="Arial" w:cs="Arial"/>
          <w:sz w:val="20"/>
          <w:szCs w:val="20"/>
          <w:lang w:eastAsia="ru-RU"/>
        </w:rPr>
        <w:instrText xml:space="preserve"> HYPERLINK "file:///C:\\1\\2\\0207202040.rtf" \l "sub_1002" </w:instrText>
      </w:r>
      <w:r w:rsidRPr="002116E6">
        <w:rPr>
          <w:rFonts w:ascii="Arial" w:hAnsi="Arial" w:cs="Arial"/>
          <w:sz w:val="20"/>
          <w:szCs w:val="20"/>
          <w:lang w:eastAsia="ru-RU"/>
        </w:rPr>
      </w:r>
      <w:r w:rsidRPr="00EF5C2F">
        <w:rPr>
          <w:rFonts w:ascii="Arial" w:hAnsi="Arial" w:cs="Arial"/>
          <w:sz w:val="20"/>
          <w:szCs w:val="20"/>
          <w:lang w:eastAsia="ru-RU"/>
        </w:rPr>
        <w:fldChar w:fldCharType="separate"/>
      </w:r>
      <w:r w:rsidRPr="00EF5C2F">
        <w:rPr>
          <w:rFonts w:ascii="Arial" w:hAnsi="Arial" w:cs="Arial"/>
          <w:sz w:val="20"/>
          <w:szCs w:val="20"/>
          <w:bdr w:val="none" w:sz="0" w:space="0" w:color="auto" w:frame="1"/>
          <w:lang w:eastAsia="ru-RU"/>
        </w:rPr>
        <w:t>приложении № </w:t>
      </w:r>
      <w:r w:rsidRPr="00EF5C2F">
        <w:rPr>
          <w:rFonts w:ascii="Arial" w:hAnsi="Arial" w:cs="Arial"/>
          <w:sz w:val="20"/>
          <w:szCs w:val="20"/>
          <w:lang w:eastAsia="ru-RU"/>
        </w:rPr>
        <w:fldChar w:fldCharType="end"/>
      </w:r>
      <w:r w:rsidRPr="00EF5C2F">
        <w:rPr>
          <w:rFonts w:ascii="Arial" w:hAnsi="Arial" w:cs="Arial"/>
          <w:sz w:val="20"/>
          <w:szCs w:val="20"/>
          <w:lang w:eastAsia="ru-RU"/>
        </w:rPr>
        <w:t>3 к административному регламенту.</w:t>
      </w:r>
    </w:p>
    <w:p w:rsidR="00752BF0" w:rsidRPr="00EF5C2F" w:rsidRDefault="00752BF0" w:rsidP="00C6429E">
      <w:pPr>
        <w:spacing w:after="0" w:line="238" w:lineRule="atLeast"/>
        <w:jc w:val="both"/>
        <w:outlineLvl w:val="0"/>
        <w:rPr>
          <w:rFonts w:ascii="Arial" w:hAnsi="Arial" w:cs="Arial"/>
          <w:kern w:val="36"/>
          <w:sz w:val="20"/>
          <w:szCs w:val="20"/>
          <w:lang w:eastAsia="ru-RU"/>
        </w:rPr>
      </w:pPr>
      <w:bookmarkStart w:id="70" w:name="sub_46"/>
      <w:r w:rsidRPr="00EF5C2F">
        <w:rPr>
          <w:rFonts w:ascii="Arial" w:hAnsi="Arial" w:cs="Arial"/>
          <w:kern w:val="36"/>
          <w:sz w:val="20"/>
          <w:szCs w:val="20"/>
          <w:bdr w:val="none" w:sz="0" w:space="0" w:color="auto" w:frame="1"/>
          <w:lang w:eastAsia="ru-RU"/>
        </w:rPr>
        <w:t>3.3. Прием заявителя</w:t>
      </w:r>
    </w:p>
    <w:p w:rsidR="00752BF0" w:rsidRPr="00C6429E" w:rsidRDefault="00752BF0" w:rsidP="00C6429E">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752BF0" w:rsidRPr="00C6429E" w:rsidRDefault="00752BF0" w:rsidP="000A3BB6">
      <w:pPr>
        <w:spacing w:after="150" w:line="238" w:lineRule="atLeast"/>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Результат административной процедуры: личный прием заявителя.</w:t>
      </w:r>
    </w:p>
    <w:p w:rsidR="00752BF0" w:rsidRPr="00EF5C2F" w:rsidRDefault="00752BF0" w:rsidP="000A3BB6">
      <w:pPr>
        <w:spacing w:after="225" w:line="238" w:lineRule="atLeast"/>
        <w:outlineLvl w:val="0"/>
        <w:rPr>
          <w:rFonts w:ascii="Arial" w:hAnsi="Arial" w:cs="Arial"/>
          <w:kern w:val="36"/>
          <w:sz w:val="20"/>
          <w:szCs w:val="20"/>
          <w:bdr w:val="none" w:sz="0" w:space="0" w:color="auto" w:frame="1"/>
          <w:lang w:eastAsia="ru-RU"/>
        </w:rPr>
      </w:pPr>
      <w:r w:rsidRPr="00EF5C2F">
        <w:rPr>
          <w:rFonts w:ascii="Arial" w:hAnsi="Arial" w:cs="Arial"/>
          <w:kern w:val="36"/>
          <w:sz w:val="20"/>
          <w:szCs w:val="20"/>
          <w:bdr w:val="none" w:sz="0" w:space="0" w:color="auto" w:frame="1"/>
          <w:lang w:eastAsia="ru-RU"/>
        </w:rPr>
        <w:t>3.4. Установление личности заявителя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Основанием для начала проведения административной процедуры является личный прием заявителя.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752BF0" w:rsidRPr="00C6429E" w:rsidRDefault="00752BF0" w:rsidP="00275DF0">
      <w:pPr>
        <w:spacing w:after="0" w:line="238" w:lineRule="atLeast"/>
        <w:jc w:val="both"/>
        <w:rPr>
          <w:rFonts w:ascii="Arial" w:hAnsi="Arial" w:cs="Arial"/>
          <w:sz w:val="20"/>
          <w:szCs w:val="20"/>
          <w:lang w:eastAsia="ru-RU"/>
        </w:rPr>
      </w:pPr>
      <w:r w:rsidRPr="00C6429E">
        <w:rPr>
          <w:rFonts w:ascii="Arial" w:hAnsi="Arial" w:cs="Arial"/>
          <w:sz w:val="20"/>
          <w:szCs w:val="20"/>
          <w:bdr w:val="none" w:sz="0" w:space="0" w:color="auto" w:frame="1"/>
          <w:lang w:eastAsia="ru-RU"/>
        </w:rPr>
        <w:t>Установление личности должно производиться на основании документов, указанных в </w:t>
      </w:r>
      <w:bookmarkEnd w:id="70"/>
      <w:r w:rsidRPr="00C6429E">
        <w:rPr>
          <w:rFonts w:ascii="Arial" w:hAnsi="Arial" w:cs="Arial"/>
          <w:sz w:val="20"/>
          <w:szCs w:val="20"/>
          <w:lang w:eastAsia="ru-RU"/>
        </w:rPr>
        <w:fldChar w:fldCharType="begin"/>
      </w:r>
      <w:r w:rsidRPr="00C6429E">
        <w:rPr>
          <w:rFonts w:ascii="Arial" w:hAnsi="Arial" w:cs="Arial"/>
          <w:sz w:val="20"/>
          <w:szCs w:val="20"/>
          <w:lang w:eastAsia="ru-RU"/>
        </w:rPr>
        <w:instrText xml:space="preserve"> HYPERLINK "file:///C:\\1\\2\\0207202040.rtf" \l "sub_41" </w:instrText>
      </w:r>
      <w:r w:rsidRPr="002116E6">
        <w:rPr>
          <w:rFonts w:ascii="Arial" w:hAnsi="Arial" w:cs="Arial"/>
          <w:sz w:val="20"/>
          <w:szCs w:val="20"/>
          <w:lang w:eastAsia="ru-RU"/>
        </w:rPr>
      </w:r>
      <w:r w:rsidRPr="00C6429E">
        <w:rPr>
          <w:rFonts w:ascii="Arial" w:hAnsi="Arial" w:cs="Arial"/>
          <w:sz w:val="20"/>
          <w:szCs w:val="20"/>
          <w:lang w:eastAsia="ru-RU"/>
        </w:rPr>
        <w:fldChar w:fldCharType="separate"/>
      </w:r>
      <w:r w:rsidRPr="00C6429E">
        <w:rPr>
          <w:rFonts w:ascii="Arial" w:hAnsi="Arial" w:cs="Arial"/>
          <w:sz w:val="20"/>
          <w:szCs w:val="20"/>
          <w:bdr w:val="none" w:sz="0" w:space="0" w:color="auto" w:frame="1"/>
          <w:lang w:eastAsia="ru-RU"/>
        </w:rPr>
        <w:t>2.6.</w:t>
      </w:r>
      <w:r w:rsidRPr="00C6429E">
        <w:rPr>
          <w:rFonts w:ascii="Arial" w:hAnsi="Arial" w:cs="Arial"/>
          <w:sz w:val="20"/>
          <w:szCs w:val="20"/>
          <w:lang w:eastAsia="ru-RU"/>
        </w:rPr>
        <w:fldChar w:fldCharType="end"/>
      </w:r>
      <w:r w:rsidRPr="00C6429E">
        <w:rPr>
          <w:rFonts w:ascii="Arial" w:hAnsi="Arial" w:cs="Arial"/>
          <w:sz w:val="20"/>
          <w:szCs w:val="20"/>
          <w:lang w:eastAsia="ru-RU"/>
        </w:rPr>
        <w:t> настоящего Административного регламента.</w:t>
      </w:r>
    </w:p>
    <w:p w:rsidR="00752BF0" w:rsidRPr="00C6429E" w:rsidRDefault="00752BF0" w:rsidP="00275DF0">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Удостоверение личности заявителя осуществляется в течение 5 минут с момента приема заявителя.</w:t>
      </w:r>
    </w:p>
    <w:p w:rsidR="00752BF0" w:rsidRPr="00C6429E" w:rsidRDefault="00752BF0" w:rsidP="00275DF0">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Результат административной процедуры: удостоверение личности заявителя.</w:t>
      </w:r>
    </w:p>
    <w:p w:rsidR="00752BF0" w:rsidRPr="00EF5C2F" w:rsidRDefault="00752BF0" w:rsidP="00275DF0">
      <w:pPr>
        <w:spacing w:after="0" w:line="238" w:lineRule="atLeast"/>
        <w:jc w:val="both"/>
        <w:outlineLvl w:val="0"/>
        <w:rPr>
          <w:rFonts w:ascii="Arial" w:hAnsi="Arial" w:cs="Arial"/>
          <w:kern w:val="36"/>
          <w:sz w:val="20"/>
          <w:szCs w:val="20"/>
          <w:lang w:eastAsia="ru-RU"/>
        </w:rPr>
      </w:pPr>
      <w:bookmarkStart w:id="71" w:name="sub_48"/>
      <w:r w:rsidRPr="00EF5C2F">
        <w:rPr>
          <w:rFonts w:ascii="Arial" w:hAnsi="Arial" w:cs="Arial"/>
          <w:kern w:val="36"/>
          <w:sz w:val="20"/>
          <w:szCs w:val="20"/>
          <w:bdr w:val="none" w:sz="0" w:space="0" w:color="auto" w:frame="1"/>
          <w:lang w:eastAsia="ru-RU"/>
        </w:rPr>
        <w:t>3.5. Совершение нотариального действия:</w:t>
      </w:r>
    </w:p>
    <w:p w:rsidR="00752BF0" w:rsidRPr="00EF5C2F" w:rsidRDefault="00752BF0" w:rsidP="00275DF0">
      <w:pPr>
        <w:spacing w:after="0" w:line="238" w:lineRule="atLeast"/>
        <w:jc w:val="both"/>
        <w:outlineLvl w:val="0"/>
        <w:rPr>
          <w:rFonts w:ascii="Arial" w:hAnsi="Arial" w:cs="Arial"/>
          <w:kern w:val="36"/>
          <w:sz w:val="20"/>
          <w:szCs w:val="20"/>
          <w:lang w:eastAsia="ru-RU"/>
        </w:rPr>
      </w:pPr>
      <w:bookmarkStart w:id="72" w:name="sub_49"/>
      <w:bookmarkEnd w:id="71"/>
      <w:r w:rsidRPr="00EF5C2F">
        <w:rPr>
          <w:rFonts w:ascii="Arial" w:hAnsi="Arial" w:cs="Arial"/>
          <w:kern w:val="36"/>
          <w:sz w:val="20"/>
          <w:szCs w:val="20"/>
          <w:bdr w:val="none" w:sz="0" w:space="0" w:color="auto" w:frame="1"/>
          <w:lang w:eastAsia="ru-RU"/>
        </w:rPr>
        <w:t>3.5.1. Свидетельствование верности копий документов и выписок из них</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52BF0" w:rsidRPr="00EF5C2F" w:rsidRDefault="00752BF0" w:rsidP="000A3BB6">
      <w:pPr>
        <w:spacing w:after="0" w:line="238" w:lineRule="atLeast"/>
        <w:outlineLvl w:val="0"/>
        <w:rPr>
          <w:rFonts w:ascii="Arial" w:hAnsi="Arial" w:cs="Arial"/>
          <w:kern w:val="36"/>
          <w:sz w:val="20"/>
          <w:szCs w:val="20"/>
          <w:lang w:eastAsia="ru-RU"/>
        </w:rPr>
      </w:pPr>
      <w:bookmarkStart w:id="73" w:name="sub_56"/>
      <w:bookmarkEnd w:id="72"/>
      <w:r w:rsidRPr="00EF5C2F">
        <w:rPr>
          <w:rFonts w:ascii="Arial" w:hAnsi="Arial" w:cs="Arial"/>
          <w:kern w:val="36"/>
          <w:sz w:val="20"/>
          <w:szCs w:val="20"/>
          <w:bdr w:val="none" w:sz="0" w:space="0" w:color="auto" w:frame="1"/>
          <w:lang w:eastAsia="ru-RU"/>
        </w:rPr>
        <w:t>3.5.2. Удостоверение доверенности</w:t>
      </w:r>
    </w:p>
    <w:p w:rsidR="00752BF0" w:rsidRPr="00C6429E" w:rsidRDefault="00752BF0" w:rsidP="000A3BB6">
      <w:pPr>
        <w:spacing w:after="150" w:line="238" w:lineRule="atLeast"/>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52BF0" w:rsidRPr="00C6429E" w:rsidRDefault="00752BF0" w:rsidP="000A3BB6">
      <w:pPr>
        <w:spacing w:after="150" w:line="238" w:lineRule="atLeast"/>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Время ожидания заявителя для получения муниципальной услуги не должно превышать 15 минут.</w:t>
      </w:r>
    </w:p>
    <w:p w:rsidR="00752BF0" w:rsidRPr="00C6429E" w:rsidRDefault="00752BF0" w:rsidP="00077E32">
      <w:pPr>
        <w:spacing w:after="0" w:line="238" w:lineRule="atLeast"/>
        <w:jc w:val="both"/>
        <w:rPr>
          <w:rFonts w:ascii="Arial" w:hAnsi="Arial" w:cs="Arial"/>
          <w:sz w:val="20"/>
          <w:szCs w:val="20"/>
          <w:lang w:eastAsia="ru-RU"/>
        </w:rPr>
      </w:pPr>
      <w:r w:rsidRPr="00C6429E">
        <w:rPr>
          <w:rFonts w:ascii="Arial" w:hAnsi="Arial" w:cs="Arial"/>
          <w:sz w:val="20"/>
          <w:szCs w:val="20"/>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3"/>
      <w:r w:rsidRPr="00C6429E">
        <w:rPr>
          <w:rFonts w:ascii="Arial" w:hAnsi="Arial" w:cs="Arial"/>
          <w:sz w:val="20"/>
          <w:szCs w:val="20"/>
          <w:lang w:eastAsia="ru-RU"/>
        </w:rPr>
        <w:fldChar w:fldCharType="begin"/>
      </w:r>
      <w:r w:rsidRPr="00C6429E">
        <w:rPr>
          <w:rFonts w:ascii="Arial" w:hAnsi="Arial" w:cs="Arial"/>
          <w:sz w:val="20"/>
          <w:szCs w:val="20"/>
          <w:lang w:eastAsia="ru-RU"/>
        </w:rPr>
        <w:instrText xml:space="preserve"> HYPERLINK "http://internet.garant.ru/document/redirect/10900200/333" </w:instrText>
      </w:r>
      <w:r w:rsidRPr="00EF5C2F">
        <w:rPr>
          <w:rFonts w:ascii="Arial" w:hAnsi="Arial" w:cs="Arial"/>
          <w:sz w:val="20"/>
          <w:szCs w:val="20"/>
          <w:lang w:eastAsia="ru-RU"/>
        </w:rPr>
      </w:r>
      <w:r w:rsidRPr="00C6429E">
        <w:rPr>
          <w:rFonts w:ascii="Arial" w:hAnsi="Arial" w:cs="Arial"/>
          <w:sz w:val="20"/>
          <w:szCs w:val="20"/>
          <w:lang w:eastAsia="ru-RU"/>
        </w:rPr>
        <w:fldChar w:fldCharType="separate"/>
      </w:r>
      <w:r w:rsidRPr="00C6429E">
        <w:rPr>
          <w:rFonts w:ascii="Arial" w:hAnsi="Arial" w:cs="Arial"/>
          <w:sz w:val="20"/>
          <w:szCs w:val="20"/>
          <w:bdr w:val="none" w:sz="0" w:space="0" w:color="auto" w:frame="1"/>
          <w:lang w:eastAsia="ru-RU"/>
        </w:rPr>
        <w:t>ст. 333-24</w:t>
      </w:r>
      <w:r w:rsidRPr="00C6429E">
        <w:rPr>
          <w:rFonts w:ascii="Arial" w:hAnsi="Arial" w:cs="Arial"/>
          <w:sz w:val="20"/>
          <w:szCs w:val="20"/>
          <w:lang w:eastAsia="ru-RU"/>
        </w:rPr>
        <w:fldChar w:fldCharType="end"/>
      </w:r>
      <w:r w:rsidRPr="00C6429E">
        <w:rPr>
          <w:rFonts w:ascii="Arial" w:hAnsi="Arial" w:cs="Arial"/>
          <w:sz w:val="20"/>
          <w:szCs w:val="20"/>
          <w:lang w:eastAsia="ru-RU"/>
        </w:rPr>
        <w:t> Налогового кодекса Российской Федерации</w:t>
      </w:r>
    </w:p>
    <w:p w:rsidR="00752BF0" w:rsidRPr="00C6429E" w:rsidRDefault="00752BF0" w:rsidP="00077E32">
      <w:pPr>
        <w:spacing w:after="0" w:line="238" w:lineRule="atLeast"/>
        <w:jc w:val="both"/>
        <w:rPr>
          <w:rFonts w:ascii="Arial" w:hAnsi="Arial" w:cs="Arial"/>
          <w:sz w:val="20"/>
          <w:szCs w:val="20"/>
          <w:lang w:eastAsia="ru-RU"/>
        </w:rPr>
      </w:pPr>
      <w:r w:rsidRPr="00C6429E">
        <w:rPr>
          <w:rFonts w:ascii="Arial" w:hAnsi="Arial" w:cs="Arial"/>
          <w:sz w:val="20"/>
          <w:szCs w:val="20"/>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3" w:history="1">
        <w:r w:rsidRPr="00C6429E">
          <w:rPr>
            <w:rFonts w:ascii="Arial" w:hAnsi="Arial" w:cs="Arial"/>
            <w:sz w:val="20"/>
            <w:szCs w:val="20"/>
            <w:bdr w:val="none" w:sz="0" w:space="0" w:color="auto" w:frame="1"/>
            <w:lang w:eastAsia="ru-RU"/>
          </w:rPr>
          <w:t>подпунктами 11</w:t>
        </w:r>
      </w:hyperlink>
      <w:r w:rsidRPr="00C6429E">
        <w:rPr>
          <w:rFonts w:ascii="Arial" w:hAnsi="Arial" w:cs="Arial"/>
          <w:sz w:val="20"/>
          <w:szCs w:val="20"/>
          <w:lang w:eastAsia="ru-RU"/>
        </w:rPr>
        <w:t>, </w:t>
      </w:r>
      <w:hyperlink r:id="rId14" w:history="1">
        <w:r w:rsidRPr="00C6429E">
          <w:rPr>
            <w:rFonts w:ascii="Arial" w:hAnsi="Arial" w:cs="Arial"/>
            <w:sz w:val="20"/>
            <w:szCs w:val="20"/>
            <w:bdr w:val="none" w:sz="0" w:space="0" w:color="auto" w:frame="1"/>
            <w:lang w:eastAsia="ru-RU"/>
          </w:rPr>
          <w:t>12 статьи 333-35</w:t>
        </w:r>
      </w:hyperlink>
      <w:r w:rsidRPr="00C6429E">
        <w:rPr>
          <w:rFonts w:ascii="Arial" w:hAnsi="Arial" w:cs="Arial"/>
          <w:sz w:val="20"/>
          <w:szCs w:val="20"/>
          <w:lang w:eastAsia="ru-RU"/>
        </w:rPr>
        <w:t>, </w:t>
      </w:r>
      <w:hyperlink r:id="rId15" w:history="1">
        <w:r w:rsidRPr="00C6429E">
          <w:rPr>
            <w:rFonts w:ascii="Arial" w:hAnsi="Arial" w:cs="Arial"/>
            <w:sz w:val="20"/>
            <w:szCs w:val="20"/>
            <w:bdr w:val="none" w:sz="0" w:space="0" w:color="auto" w:frame="1"/>
            <w:lang w:eastAsia="ru-RU"/>
          </w:rPr>
          <w:t>статьей 333-38</w:t>
        </w:r>
      </w:hyperlink>
      <w:r w:rsidRPr="00C6429E">
        <w:rPr>
          <w:rFonts w:ascii="Arial" w:hAnsi="Arial" w:cs="Arial"/>
          <w:sz w:val="20"/>
          <w:szCs w:val="20"/>
          <w:lang w:eastAsia="ru-RU"/>
        </w:rPr>
        <w:t> Налогового кодекса Российской Федерации.</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При выяснении дееспособности гражданина должностное лицо Администрации должно исходить из того, что:</w:t>
      </w:r>
    </w:p>
    <w:p w:rsidR="00752BF0" w:rsidRPr="00C6429E" w:rsidRDefault="00752BF0" w:rsidP="00077E32">
      <w:pPr>
        <w:spacing w:after="0" w:line="238" w:lineRule="atLeast"/>
        <w:jc w:val="both"/>
        <w:rPr>
          <w:rFonts w:ascii="Arial" w:hAnsi="Arial" w:cs="Arial"/>
          <w:sz w:val="20"/>
          <w:szCs w:val="20"/>
          <w:lang w:eastAsia="ru-RU"/>
        </w:rPr>
      </w:pPr>
      <w:r w:rsidRPr="00C6429E">
        <w:rPr>
          <w:rFonts w:ascii="Arial" w:hAnsi="Arial" w:cs="Arial"/>
          <w:sz w:val="20"/>
          <w:szCs w:val="20"/>
          <w:lang w:eastAsia="ru-RU"/>
        </w:rPr>
        <w:t>в соответствии со </w:t>
      </w:r>
      <w:hyperlink r:id="rId16" w:history="1">
        <w:r w:rsidRPr="00C6429E">
          <w:rPr>
            <w:rFonts w:ascii="Arial" w:hAnsi="Arial" w:cs="Arial"/>
            <w:sz w:val="20"/>
            <w:szCs w:val="20"/>
            <w:bdr w:val="none" w:sz="0" w:space="0" w:color="auto" w:frame="1"/>
            <w:lang w:eastAsia="ru-RU"/>
          </w:rPr>
          <w:t>статьей 21</w:t>
        </w:r>
      </w:hyperlink>
      <w:r w:rsidRPr="00C6429E">
        <w:rPr>
          <w:rFonts w:ascii="Arial" w:hAnsi="Arial" w:cs="Arial"/>
          <w:sz w:val="20"/>
          <w:szCs w:val="20"/>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учредительные документы юридического лица;</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учредительные документы юридического лица;</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752BF0" w:rsidRPr="00C6429E" w:rsidRDefault="00752BF0" w:rsidP="00077E32">
      <w:pPr>
        <w:spacing w:after="150" w:line="238" w:lineRule="atLeast"/>
        <w:jc w:val="both"/>
        <w:rPr>
          <w:rFonts w:ascii="Arial" w:hAnsi="Arial" w:cs="Arial"/>
          <w:sz w:val="20"/>
          <w:szCs w:val="20"/>
          <w:lang w:eastAsia="ru-RU"/>
        </w:rPr>
      </w:pPr>
      <w:r w:rsidRPr="00C6429E">
        <w:rPr>
          <w:rFonts w:ascii="Arial" w:hAnsi="Arial" w:cs="Arial"/>
          <w:sz w:val="20"/>
          <w:szCs w:val="20"/>
          <w:lang w:eastAsia="ru-RU"/>
        </w:rPr>
        <w:t>Доверенность должна содержать:</w:t>
      </w:r>
    </w:p>
    <w:p w:rsidR="00752BF0" w:rsidRPr="00C6429E" w:rsidRDefault="00752BF0" w:rsidP="00077E32">
      <w:pPr>
        <w:spacing w:after="0" w:line="238" w:lineRule="atLeast"/>
        <w:jc w:val="both"/>
        <w:rPr>
          <w:rFonts w:ascii="Arial" w:hAnsi="Arial" w:cs="Arial"/>
          <w:sz w:val="20"/>
          <w:szCs w:val="20"/>
          <w:lang w:eastAsia="ru-RU"/>
        </w:rPr>
      </w:pPr>
      <w:bookmarkStart w:id="74" w:name="sub_50"/>
      <w:r w:rsidRPr="00C6429E">
        <w:rPr>
          <w:rFonts w:ascii="Arial" w:hAnsi="Arial" w:cs="Arial"/>
          <w:sz w:val="20"/>
          <w:szCs w:val="20"/>
          <w:bdr w:val="none" w:sz="0" w:space="0" w:color="auto" w:frame="1"/>
          <w:lang w:eastAsia="ru-RU"/>
        </w:rPr>
        <w:t>1) наименование - "Доверенность";</w:t>
      </w:r>
    </w:p>
    <w:p w:rsidR="00752BF0" w:rsidRPr="00C6429E" w:rsidRDefault="00752BF0" w:rsidP="00077E32">
      <w:pPr>
        <w:spacing w:after="0" w:line="238" w:lineRule="atLeast"/>
        <w:jc w:val="both"/>
        <w:rPr>
          <w:rFonts w:ascii="Arial" w:hAnsi="Arial" w:cs="Arial"/>
          <w:sz w:val="20"/>
          <w:szCs w:val="20"/>
          <w:lang w:eastAsia="ru-RU"/>
        </w:rPr>
      </w:pPr>
      <w:bookmarkStart w:id="75" w:name="sub_51"/>
      <w:bookmarkEnd w:id="74"/>
      <w:r w:rsidRPr="00C6429E">
        <w:rPr>
          <w:rFonts w:ascii="Arial" w:hAnsi="Arial" w:cs="Arial"/>
          <w:sz w:val="20"/>
          <w:szCs w:val="20"/>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752BF0" w:rsidRPr="00C6429E" w:rsidRDefault="00752BF0" w:rsidP="00077E32">
      <w:pPr>
        <w:spacing w:after="0" w:line="238" w:lineRule="atLeast"/>
        <w:jc w:val="both"/>
        <w:rPr>
          <w:rFonts w:ascii="Arial" w:hAnsi="Arial" w:cs="Arial"/>
          <w:sz w:val="20"/>
          <w:szCs w:val="20"/>
          <w:lang w:eastAsia="ru-RU"/>
        </w:rPr>
      </w:pPr>
      <w:bookmarkStart w:id="76" w:name="sub_52"/>
      <w:bookmarkEnd w:id="75"/>
      <w:r w:rsidRPr="00C6429E">
        <w:rPr>
          <w:rFonts w:ascii="Arial" w:hAnsi="Arial" w:cs="Arial"/>
          <w:sz w:val="20"/>
          <w:szCs w:val="20"/>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752BF0" w:rsidRPr="00C6429E" w:rsidRDefault="00752BF0" w:rsidP="00275DF0">
      <w:pPr>
        <w:spacing w:after="0" w:line="238" w:lineRule="atLeast"/>
        <w:jc w:val="both"/>
        <w:rPr>
          <w:rFonts w:ascii="Arial" w:hAnsi="Arial" w:cs="Arial"/>
          <w:sz w:val="20"/>
          <w:szCs w:val="20"/>
          <w:lang w:eastAsia="ru-RU"/>
        </w:rPr>
      </w:pPr>
      <w:bookmarkStart w:id="77" w:name="sub_53"/>
      <w:bookmarkEnd w:id="76"/>
      <w:r w:rsidRPr="00C6429E">
        <w:rPr>
          <w:rFonts w:ascii="Arial" w:hAnsi="Arial" w:cs="Arial"/>
          <w:sz w:val="20"/>
          <w:szCs w:val="20"/>
          <w:bdr w:val="none" w:sz="0" w:space="0" w:color="auto" w:frame="1"/>
          <w:lang w:eastAsia="ru-RU"/>
        </w:rPr>
        <w:t>4) сведения о представляемом и представителе.</w:t>
      </w:r>
    </w:p>
    <w:p w:rsidR="00752BF0" w:rsidRPr="00C6429E" w:rsidRDefault="00752BF0" w:rsidP="00275DF0">
      <w:pPr>
        <w:spacing w:after="0" w:line="238" w:lineRule="atLeast"/>
        <w:jc w:val="both"/>
        <w:rPr>
          <w:rFonts w:ascii="Arial" w:hAnsi="Arial" w:cs="Arial"/>
          <w:sz w:val="20"/>
          <w:szCs w:val="20"/>
          <w:lang w:eastAsia="ru-RU"/>
        </w:rPr>
      </w:pPr>
      <w:bookmarkStart w:id="78" w:name="sub_54"/>
      <w:bookmarkEnd w:id="77"/>
      <w:r w:rsidRPr="00C6429E">
        <w:rPr>
          <w:rFonts w:ascii="Arial" w:hAnsi="Arial" w:cs="Arial"/>
          <w:sz w:val="20"/>
          <w:szCs w:val="20"/>
          <w:bdr w:val="none" w:sz="0" w:space="0" w:color="auto" w:frame="1"/>
          <w:lang w:eastAsia="ru-RU"/>
        </w:rPr>
        <w:t>5) полномочия, передаваемые представителю;</w:t>
      </w:r>
    </w:p>
    <w:p w:rsidR="00752BF0" w:rsidRPr="00C6429E" w:rsidRDefault="00752BF0" w:rsidP="00275DF0">
      <w:pPr>
        <w:spacing w:after="0" w:line="238" w:lineRule="atLeast"/>
        <w:jc w:val="both"/>
        <w:rPr>
          <w:rFonts w:ascii="Arial" w:hAnsi="Arial" w:cs="Arial"/>
          <w:sz w:val="20"/>
          <w:szCs w:val="20"/>
          <w:lang w:eastAsia="ru-RU"/>
        </w:rPr>
      </w:pPr>
      <w:bookmarkStart w:id="79" w:name="sub_55"/>
      <w:bookmarkEnd w:id="78"/>
      <w:r w:rsidRPr="00C6429E">
        <w:rPr>
          <w:rFonts w:ascii="Arial" w:hAnsi="Arial" w:cs="Arial"/>
          <w:sz w:val="20"/>
          <w:szCs w:val="20"/>
          <w:bdr w:val="none" w:sz="0" w:space="0" w:color="auto" w:frame="1"/>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Изложение полномочий в доверенности не должно вызывать различное понимание.</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Без согласия законных представителей на совершение сделки могут быть удостоверены доверенности:</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на распоряжение заработком, стипендией и иными доходами;</w:t>
      </w:r>
    </w:p>
    <w:p w:rsidR="00752BF0" w:rsidRPr="00C6429E" w:rsidRDefault="00752BF0" w:rsidP="00275DF0">
      <w:pPr>
        <w:spacing w:after="150" w:line="238" w:lineRule="atLeast"/>
        <w:jc w:val="both"/>
        <w:rPr>
          <w:rFonts w:ascii="Arial" w:hAnsi="Arial" w:cs="Arial"/>
          <w:sz w:val="20"/>
          <w:szCs w:val="20"/>
          <w:bdr w:val="none" w:sz="0" w:space="0" w:color="auto" w:frame="1"/>
          <w:lang w:eastAsia="ru-RU"/>
        </w:rPr>
      </w:pPr>
      <w:r w:rsidRPr="00C6429E">
        <w:rPr>
          <w:rFonts w:ascii="Arial" w:hAnsi="Arial" w:cs="Arial"/>
          <w:sz w:val="20"/>
          <w:szCs w:val="20"/>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на распоряжение вкладами в кредитных организациях;</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752BF0" w:rsidRPr="00EF5C2F" w:rsidRDefault="00752BF0" w:rsidP="00BF4A35">
      <w:pPr>
        <w:spacing w:after="0" w:line="238" w:lineRule="atLeast"/>
        <w:jc w:val="both"/>
        <w:outlineLvl w:val="0"/>
        <w:rPr>
          <w:rFonts w:ascii="Arial" w:hAnsi="Arial" w:cs="Arial"/>
          <w:kern w:val="36"/>
          <w:sz w:val="20"/>
          <w:szCs w:val="20"/>
          <w:lang w:eastAsia="ru-RU"/>
        </w:rPr>
      </w:pPr>
      <w:bookmarkStart w:id="80" w:name="sub_61"/>
      <w:bookmarkEnd w:id="79"/>
      <w:r w:rsidRPr="00EF5C2F">
        <w:rPr>
          <w:rFonts w:ascii="Arial" w:hAnsi="Arial" w:cs="Arial"/>
          <w:kern w:val="36"/>
          <w:sz w:val="20"/>
          <w:szCs w:val="20"/>
          <w:bdr w:val="none" w:sz="0" w:space="0" w:color="auto" w:frame="1"/>
          <w:lang w:eastAsia="ru-RU"/>
        </w:rPr>
        <w:t>3.5.3. Свидетельствование подлинности подписи на документах</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752BF0" w:rsidRPr="00BF4A35" w:rsidRDefault="00752BF0" w:rsidP="00BF4A35">
      <w:pPr>
        <w:spacing w:after="0" w:line="238" w:lineRule="atLeast"/>
        <w:jc w:val="both"/>
        <w:rPr>
          <w:rFonts w:ascii="Arial" w:hAnsi="Arial" w:cs="Arial"/>
          <w:sz w:val="20"/>
          <w:szCs w:val="20"/>
          <w:lang w:eastAsia="ru-RU"/>
        </w:rPr>
      </w:pPr>
      <w:r w:rsidRPr="00BF4A35">
        <w:rPr>
          <w:rFonts w:ascii="Arial" w:hAnsi="Arial" w:cs="Arial"/>
          <w:sz w:val="20"/>
          <w:szCs w:val="20"/>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80"/>
      <w:r w:rsidRPr="00BF4A35">
        <w:rPr>
          <w:rFonts w:ascii="Arial" w:hAnsi="Arial" w:cs="Arial"/>
          <w:sz w:val="20"/>
          <w:szCs w:val="20"/>
          <w:lang w:eastAsia="ru-RU"/>
        </w:rPr>
        <w:fldChar w:fldCharType="begin"/>
      </w:r>
      <w:r w:rsidRPr="00BF4A35">
        <w:rPr>
          <w:rFonts w:ascii="Arial" w:hAnsi="Arial" w:cs="Arial"/>
          <w:sz w:val="20"/>
          <w:szCs w:val="20"/>
          <w:lang w:eastAsia="ru-RU"/>
        </w:rPr>
        <w:instrText xml:space="preserve"> HYPERLINK "http://internet.garant.ru/document/redirect/10102426/8002" </w:instrText>
      </w:r>
      <w:r w:rsidRPr="00EF5C2F">
        <w:rPr>
          <w:rFonts w:ascii="Arial" w:hAnsi="Arial" w:cs="Arial"/>
          <w:sz w:val="20"/>
          <w:szCs w:val="20"/>
          <w:lang w:eastAsia="ru-RU"/>
        </w:rPr>
      </w:r>
      <w:r w:rsidRPr="00BF4A35">
        <w:rPr>
          <w:rFonts w:ascii="Arial" w:hAnsi="Arial" w:cs="Arial"/>
          <w:sz w:val="20"/>
          <w:szCs w:val="20"/>
          <w:lang w:eastAsia="ru-RU"/>
        </w:rPr>
        <w:fldChar w:fldCharType="separate"/>
      </w:r>
      <w:r w:rsidRPr="00BF4A35">
        <w:rPr>
          <w:rFonts w:ascii="Arial" w:hAnsi="Arial" w:cs="Arial"/>
          <w:sz w:val="20"/>
          <w:szCs w:val="20"/>
          <w:bdr w:val="none" w:sz="0" w:space="0" w:color="auto" w:frame="1"/>
          <w:lang w:eastAsia="ru-RU"/>
        </w:rPr>
        <w:t>часть вторая статьи 80</w:t>
      </w:r>
      <w:r w:rsidRPr="00BF4A35">
        <w:rPr>
          <w:rFonts w:ascii="Arial" w:hAnsi="Arial" w:cs="Arial"/>
          <w:sz w:val="20"/>
          <w:szCs w:val="20"/>
          <w:lang w:eastAsia="ru-RU"/>
        </w:rPr>
        <w:fldChar w:fldCharType="end"/>
      </w:r>
      <w:r w:rsidRPr="00BF4A35">
        <w:rPr>
          <w:rFonts w:ascii="Arial" w:hAnsi="Arial" w:cs="Arial"/>
          <w:sz w:val="20"/>
          <w:szCs w:val="20"/>
          <w:lang w:eastAsia="ru-RU"/>
        </w:rPr>
        <w:t> Основ).</w:t>
      </w:r>
    </w:p>
    <w:p w:rsidR="00752BF0" w:rsidRPr="00BF4A35" w:rsidRDefault="00752BF0" w:rsidP="00BF4A35">
      <w:pPr>
        <w:spacing w:after="150" w:line="238" w:lineRule="atLeast"/>
        <w:jc w:val="both"/>
        <w:rPr>
          <w:rFonts w:ascii="Arial" w:hAnsi="Arial" w:cs="Arial"/>
          <w:sz w:val="20"/>
          <w:szCs w:val="20"/>
          <w:lang w:eastAsia="ru-RU"/>
        </w:rPr>
      </w:pPr>
      <w:r w:rsidRPr="00BF4A35">
        <w:rPr>
          <w:rFonts w:ascii="Arial" w:hAnsi="Arial" w:cs="Arial"/>
          <w:sz w:val="20"/>
          <w:szCs w:val="20"/>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752BF0" w:rsidRPr="00BF4A35" w:rsidRDefault="00752BF0" w:rsidP="00BF4A35">
      <w:pPr>
        <w:spacing w:after="0" w:line="238" w:lineRule="atLeast"/>
        <w:jc w:val="both"/>
        <w:rPr>
          <w:rFonts w:ascii="Arial" w:hAnsi="Arial" w:cs="Arial"/>
          <w:sz w:val="20"/>
          <w:szCs w:val="20"/>
          <w:lang w:eastAsia="ru-RU"/>
        </w:rPr>
      </w:pPr>
      <w:r w:rsidRPr="00BF4A35">
        <w:rPr>
          <w:rFonts w:ascii="Arial" w:hAnsi="Arial" w:cs="Arial"/>
          <w:sz w:val="20"/>
          <w:szCs w:val="20"/>
          <w:lang w:eastAsia="ru-RU"/>
        </w:rPr>
        <w:t>Должностное лицо Администрации, свидетельствуя подлинность подписи лица на банковской карточке, должно руководствоваться </w:t>
      </w:r>
      <w:hyperlink r:id="rId17" w:history="1">
        <w:r w:rsidRPr="00BF4A35">
          <w:rPr>
            <w:rFonts w:ascii="Arial" w:hAnsi="Arial" w:cs="Arial"/>
            <w:sz w:val="20"/>
            <w:szCs w:val="20"/>
            <w:bdr w:val="none" w:sz="0" w:space="0" w:color="auto" w:frame="1"/>
            <w:lang w:eastAsia="ru-RU"/>
          </w:rPr>
          <w:t>Инструкцией</w:t>
        </w:r>
      </w:hyperlink>
      <w:r w:rsidRPr="00BF4A35">
        <w:rPr>
          <w:rFonts w:ascii="Arial" w:hAnsi="Arial" w:cs="Arial"/>
          <w:sz w:val="20"/>
          <w:szCs w:val="20"/>
          <w:lang w:eastAsia="ru-RU"/>
        </w:rPr>
        <w:t>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752BF0" w:rsidRPr="00BF4A35" w:rsidRDefault="00752BF0" w:rsidP="00BF4A35">
      <w:pPr>
        <w:spacing w:after="0" w:line="238" w:lineRule="atLeast"/>
        <w:jc w:val="both"/>
        <w:rPr>
          <w:rFonts w:ascii="Arial" w:hAnsi="Arial" w:cs="Arial"/>
          <w:sz w:val="20"/>
          <w:szCs w:val="20"/>
          <w:lang w:eastAsia="ru-RU"/>
        </w:rPr>
      </w:pPr>
      <w:r w:rsidRPr="00BF4A35">
        <w:rPr>
          <w:rFonts w:ascii="Arial" w:hAnsi="Arial" w:cs="Arial"/>
          <w:sz w:val="20"/>
          <w:szCs w:val="20"/>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8" w:history="1">
        <w:r w:rsidRPr="00BF4A35">
          <w:rPr>
            <w:rFonts w:ascii="Arial" w:hAnsi="Arial" w:cs="Arial"/>
            <w:sz w:val="20"/>
            <w:szCs w:val="20"/>
            <w:bdr w:val="none" w:sz="0" w:space="0" w:color="auto" w:frame="1"/>
            <w:lang w:eastAsia="ru-RU"/>
          </w:rPr>
          <w:t>пунктом 13</w:t>
        </w:r>
      </w:hyperlink>
      <w:r w:rsidRPr="00BF4A35">
        <w:rPr>
          <w:rFonts w:ascii="Arial" w:hAnsi="Arial" w:cs="Arial"/>
          <w:sz w:val="20"/>
          <w:szCs w:val="20"/>
          <w:lang w:eastAsia="ru-RU"/>
        </w:rPr>
        <w:t> Инструкции.</w:t>
      </w:r>
    </w:p>
    <w:p w:rsidR="00752BF0" w:rsidRPr="00BF4A35" w:rsidRDefault="00752BF0" w:rsidP="00BF4A35">
      <w:pPr>
        <w:spacing w:after="150" w:line="238" w:lineRule="atLeast"/>
        <w:jc w:val="both"/>
        <w:rPr>
          <w:rFonts w:ascii="Arial" w:hAnsi="Arial" w:cs="Arial"/>
          <w:sz w:val="20"/>
          <w:szCs w:val="20"/>
          <w:lang w:eastAsia="ru-RU"/>
        </w:rPr>
      </w:pPr>
      <w:r w:rsidRPr="00BF4A35">
        <w:rPr>
          <w:rFonts w:ascii="Arial" w:hAnsi="Arial" w:cs="Arial"/>
          <w:sz w:val="20"/>
          <w:szCs w:val="20"/>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752BF0" w:rsidRPr="00EF5C2F" w:rsidRDefault="00752BF0" w:rsidP="00BF4A35">
      <w:pPr>
        <w:spacing w:after="0" w:line="238" w:lineRule="atLeast"/>
        <w:jc w:val="both"/>
        <w:outlineLvl w:val="0"/>
        <w:rPr>
          <w:rFonts w:ascii="Arial" w:hAnsi="Arial" w:cs="Arial"/>
          <w:kern w:val="36"/>
          <w:sz w:val="20"/>
          <w:szCs w:val="20"/>
          <w:lang w:eastAsia="ru-RU"/>
        </w:rPr>
      </w:pPr>
      <w:bookmarkStart w:id="81" w:name="sub_505"/>
      <w:r w:rsidRPr="00EF5C2F">
        <w:rPr>
          <w:rFonts w:ascii="Arial" w:hAnsi="Arial" w:cs="Arial"/>
          <w:kern w:val="36"/>
          <w:sz w:val="20"/>
          <w:szCs w:val="20"/>
          <w:bdr w:val="none" w:sz="0" w:space="0" w:color="auto" w:frame="1"/>
          <w:lang w:eastAsia="ru-RU"/>
        </w:rPr>
        <w:t>3.5.4. Удостоверение сведений о лицах в случаях, предусмотренных законодательством Российской Федерации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752BF0" w:rsidRPr="00BF4A35" w:rsidRDefault="00752BF0" w:rsidP="00BF4A35">
      <w:pPr>
        <w:spacing w:after="0" w:line="238" w:lineRule="atLeast"/>
        <w:jc w:val="both"/>
        <w:rPr>
          <w:rFonts w:ascii="Arial" w:hAnsi="Arial" w:cs="Arial"/>
          <w:sz w:val="20"/>
          <w:szCs w:val="20"/>
          <w:lang w:eastAsia="ru-RU"/>
        </w:rPr>
      </w:pPr>
      <w:bookmarkStart w:id="82" w:name="sub_1064"/>
      <w:bookmarkEnd w:id="81"/>
      <w:r w:rsidRPr="00BF4A35">
        <w:rPr>
          <w:rFonts w:ascii="Arial" w:hAnsi="Arial" w:cs="Arial"/>
          <w:sz w:val="20"/>
          <w:szCs w:val="20"/>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2"/>
      <w:r w:rsidRPr="00BF4A35">
        <w:rPr>
          <w:rFonts w:ascii="Arial" w:hAnsi="Arial" w:cs="Arial"/>
          <w:sz w:val="20"/>
          <w:szCs w:val="20"/>
          <w:lang w:eastAsia="ru-RU"/>
        </w:rPr>
        <w:fldChar w:fldCharType="begin"/>
      </w:r>
      <w:r w:rsidRPr="00BF4A35">
        <w:rPr>
          <w:rFonts w:ascii="Arial" w:hAnsi="Arial" w:cs="Arial"/>
          <w:sz w:val="20"/>
          <w:szCs w:val="20"/>
          <w:lang w:eastAsia="ru-RU"/>
        </w:rPr>
        <w:instrText xml:space="preserve"> HYPERLINK "garantf1://84566.3716/" </w:instrText>
      </w:r>
      <w:r w:rsidRPr="00EF5C2F">
        <w:rPr>
          <w:rFonts w:ascii="Arial" w:hAnsi="Arial" w:cs="Arial"/>
          <w:sz w:val="20"/>
          <w:szCs w:val="20"/>
          <w:lang w:eastAsia="ru-RU"/>
        </w:rPr>
      </w:r>
      <w:r w:rsidRPr="00BF4A35">
        <w:rPr>
          <w:rFonts w:ascii="Arial" w:hAnsi="Arial" w:cs="Arial"/>
          <w:sz w:val="20"/>
          <w:szCs w:val="20"/>
          <w:lang w:eastAsia="ru-RU"/>
        </w:rPr>
        <w:fldChar w:fldCharType="separate"/>
      </w:r>
      <w:r w:rsidRPr="00BF4A35">
        <w:rPr>
          <w:rFonts w:ascii="Arial" w:hAnsi="Arial" w:cs="Arial"/>
          <w:sz w:val="20"/>
          <w:szCs w:val="20"/>
          <w:bdr w:val="none" w:sz="0" w:space="0" w:color="auto" w:frame="1"/>
          <w:lang w:eastAsia="ru-RU"/>
        </w:rPr>
        <w:t>пункт 16 статьи 37</w:t>
      </w:r>
      <w:r w:rsidRPr="00BF4A35">
        <w:rPr>
          <w:rFonts w:ascii="Arial" w:hAnsi="Arial" w:cs="Arial"/>
          <w:sz w:val="20"/>
          <w:szCs w:val="20"/>
          <w:lang w:eastAsia="ru-RU"/>
        </w:rPr>
        <w:fldChar w:fldCharType="end"/>
      </w:r>
      <w:r w:rsidRPr="00BF4A35">
        <w:rPr>
          <w:rFonts w:ascii="Arial" w:hAnsi="Arial" w:cs="Arial"/>
          <w:sz w:val="20"/>
          <w:szCs w:val="20"/>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BF4A35">
        <w:rPr>
          <w:rFonts w:ascii="Arial" w:hAnsi="Arial" w:cs="Arial"/>
          <w:sz w:val="20"/>
          <w:szCs w:val="20"/>
          <w:vertAlign w:val="superscript"/>
          <w:lang w:eastAsia="ru-RU"/>
        </w:rPr>
        <w:t> </w:t>
      </w:r>
      <w:hyperlink r:id="rId19" w:anchor="sub_111130" w:history="1">
        <w:r w:rsidRPr="00BF4A35">
          <w:rPr>
            <w:rFonts w:ascii="Arial" w:hAnsi="Arial" w:cs="Arial"/>
            <w:sz w:val="20"/>
            <w:szCs w:val="20"/>
            <w:bdr w:val="none" w:sz="0" w:space="0" w:color="auto" w:frame="1"/>
            <w:vertAlign w:val="superscript"/>
            <w:lang w:eastAsia="ru-RU"/>
          </w:rPr>
          <w:t>30</w:t>
        </w:r>
      </w:hyperlink>
      <w:r w:rsidRPr="00BF4A35">
        <w:rPr>
          <w:rFonts w:ascii="Arial" w:hAnsi="Arial" w:cs="Arial"/>
          <w:sz w:val="20"/>
          <w:szCs w:val="20"/>
          <w:lang w:eastAsia="ru-RU"/>
        </w:rPr>
        <w:t>.</w:t>
      </w:r>
    </w:p>
    <w:p w:rsidR="00752BF0" w:rsidRPr="00EF5C2F" w:rsidRDefault="00752BF0" w:rsidP="00BF4A35">
      <w:pPr>
        <w:spacing w:after="0" w:line="238" w:lineRule="atLeast"/>
        <w:jc w:val="both"/>
        <w:outlineLvl w:val="0"/>
        <w:rPr>
          <w:rFonts w:ascii="Arial" w:hAnsi="Arial" w:cs="Arial"/>
          <w:kern w:val="36"/>
          <w:sz w:val="20"/>
          <w:szCs w:val="20"/>
          <w:lang w:eastAsia="ru-RU"/>
        </w:rPr>
      </w:pPr>
      <w:bookmarkStart w:id="83" w:name="sub_62"/>
      <w:r w:rsidRPr="00EF5C2F">
        <w:rPr>
          <w:rFonts w:ascii="Arial" w:hAnsi="Arial" w:cs="Arial"/>
          <w:kern w:val="36"/>
          <w:sz w:val="20"/>
          <w:szCs w:val="20"/>
          <w:bdr w:val="none" w:sz="0" w:space="0" w:color="auto" w:frame="1"/>
          <w:lang w:eastAsia="ru-RU"/>
        </w:rPr>
        <w:t>3.5.5. Принятие должностным лицом Администрации мер по охране наследственного имущества путем производства описи наследственного имущества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Поручение нотариуса является обязательным для исполнения должностным лицом Администрации.</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752BF0" w:rsidRPr="00BF4A35" w:rsidRDefault="00752BF0" w:rsidP="00BF4A35">
      <w:pPr>
        <w:spacing w:after="0" w:line="238" w:lineRule="atLeast"/>
        <w:jc w:val="both"/>
        <w:rPr>
          <w:rFonts w:ascii="Arial" w:hAnsi="Arial" w:cs="Arial"/>
          <w:sz w:val="20"/>
          <w:szCs w:val="20"/>
          <w:lang w:eastAsia="ru-RU"/>
        </w:rPr>
      </w:pPr>
      <w:bookmarkStart w:id="84" w:name="sub_57"/>
      <w:bookmarkEnd w:id="83"/>
      <w:r w:rsidRPr="00BF4A35">
        <w:rPr>
          <w:rFonts w:ascii="Arial" w:hAnsi="Arial" w:cs="Arial"/>
          <w:sz w:val="20"/>
          <w:szCs w:val="20"/>
          <w:bdr w:val="none" w:sz="0" w:space="0" w:color="auto" w:frame="1"/>
          <w:lang w:eastAsia="ru-RU"/>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752BF0" w:rsidRPr="00BF4A35" w:rsidRDefault="00752BF0" w:rsidP="00BF4A35">
      <w:pPr>
        <w:spacing w:after="0" w:line="238" w:lineRule="atLeast"/>
        <w:jc w:val="both"/>
        <w:rPr>
          <w:rFonts w:ascii="Arial" w:hAnsi="Arial" w:cs="Arial"/>
          <w:sz w:val="20"/>
          <w:szCs w:val="20"/>
          <w:lang w:eastAsia="ru-RU"/>
        </w:rPr>
      </w:pPr>
      <w:bookmarkStart w:id="85" w:name="sub_58"/>
      <w:bookmarkEnd w:id="84"/>
      <w:r w:rsidRPr="00BF4A35">
        <w:rPr>
          <w:rFonts w:ascii="Arial" w:hAnsi="Arial" w:cs="Arial"/>
          <w:sz w:val="20"/>
          <w:szCs w:val="20"/>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752BF0" w:rsidRPr="00BF4A35" w:rsidRDefault="00752BF0" w:rsidP="00BF4A35">
      <w:pPr>
        <w:spacing w:after="0" w:line="238" w:lineRule="atLeast"/>
        <w:jc w:val="both"/>
        <w:rPr>
          <w:rFonts w:ascii="Arial" w:hAnsi="Arial" w:cs="Arial"/>
          <w:sz w:val="20"/>
          <w:szCs w:val="20"/>
          <w:lang w:eastAsia="ru-RU"/>
        </w:rPr>
      </w:pPr>
      <w:bookmarkStart w:id="86" w:name="sub_59"/>
      <w:bookmarkEnd w:id="85"/>
      <w:r w:rsidRPr="00BF4A35">
        <w:rPr>
          <w:rFonts w:ascii="Arial" w:hAnsi="Arial" w:cs="Arial"/>
          <w:sz w:val="20"/>
          <w:szCs w:val="20"/>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752BF0" w:rsidRPr="00BF4A35" w:rsidRDefault="00752BF0" w:rsidP="00BF4A35">
      <w:pPr>
        <w:spacing w:after="0" w:line="238" w:lineRule="atLeast"/>
        <w:jc w:val="both"/>
        <w:rPr>
          <w:rFonts w:ascii="Arial" w:hAnsi="Arial" w:cs="Arial"/>
          <w:sz w:val="20"/>
          <w:szCs w:val="20"/>
          <w:lang w:eastAsia="ru-RU"/>
        </w:rPr>
      </w:pPr>
      <w:bookmarkStart w:id="87" w:name="sub_60"/>
      <w:bookmarkEnd w:id="86"/>
      <w:r w:rsidRPr="00BF4A35">
        <w:rPr>
          <w:rFonts w:ascii="Arial" w:hAnsi="Arial" w:cs="Arial"/>
          <w:sz w:val="20"/>
          <w:szCs w:val="20"/>
          <w:bdr w:val="none" w:sz="0" w:space="0" w:color="auto" w:frame="1"/>
          <w:lang w:eastAsia="ru-RU"/>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исполнитель завещания документально подтвердил, что он является исполнителем завещания;</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752BF0" w:rsidRPr="00BF4A35" w:rsidRDefault="00752BF0" w:rsidP="00BF4A35">
      <w:pPr>
        <w:spacing w:after="150" w:line="238" w:lineRule="atLeast"/>
        <w:jc w:val="both"/>
        <w:rPr>
          <w:rFonts w:ascii="Arial" w:hAnsi="Arial" w:cs="Arial"/>
          <w:sz w:val="20"/>
          <w:szCs w:val="20"/>
          <w:bdr w:val="none" w:sz="0" w:space="0" w:color="auto" w:frame="1"/>
          <w:lang w:eastAsia="ru-RU"/>
        </w:rPr>
      </w:pPr>
      <w:r w:rsidRPr="00BF4A35">
        <w:rPr>
          <w:rFonts w:ascii="Arial" w:hAnsi="Arial" w:cs="Arial"/>
          <w:sz w:val="20"/>
          <w:szCs w:val="20"/>
          <w:bdr w:val="none" w:sz="0" w:space="0" w:color="auto" w:frame="1"/>
          <w:lang w:eastAsia="ru-RU"/>
        </w:rPr>
        <w:t>Должностное лицо Администрации, получившее заявление, в тот же день в письменной форме извещает об этом территориальный орган Минюста России по Орловской области.</w:t>
      </w:r>
    </w:p>
    <w:p w:rsidR="00752BF0" w:rsidRPr="00BF4A35" w:rsidRDefault="00752BF0" w:rsidP="00BF4A35">
      <w:pPr>
        <w:spacing w:after="0" w:line="238" w:lineRule="atLeast"/>
        <w:jc w:val="both"/>
        <w:rPr>
          <w:rFonts w:ascii="Arial" w:hAnsi="Arial" w:cs="Arial"/>
          <w:sz w:val="20"/>
          <w:szCs w:val="20"/>
          <w:lang w:eastAsia="ru-RU"/>
        </w:rPr>
      </w:pPr>
      <w:r w:rsidRPr="00BF4A35">
        <w:rPr>
          <w:rFonts w:ascii="Arial" w:hAnsi="Arial" w:cs="Arial"/>
          <w:sz w:val="20"/>
          <w:szCs w:val="20"/>
          <w:bdr w:val="none" w:sz="0" w:space="0" w:color="auto" w:frame="1"/>
          <w:lang w:eastAsia="ru-RU"/>
        </w:rPr>
        <w:t>В случае, когда назначен исполнитель завещания (</w:t>
      </w:r>
      <w:bookmarkEnd w:id="87"/>
      <w:r w:rsidRPr="00BF4A35">
        <w:rPr>
          <w:rFonts w:ascii="Arial" w:hAnsi="Arial" w:cs="Arial"/>
          <w:sz w:val="20"/>
          <w:szCs w:val="20"/>
          <w:lang w:eastAsia="ru-RU"/>
        </w:rPr>
        <w:fldChar w:fldCharType="begin"/>
      </w:r>
      <w:r w:rsidRPr="00BF4A35">
        <w:rPr>
          <w:rFonts w:ascii="Arial" w:hAnsi="Arial" w:cs="Arial"/>
          <w:sz w:val="20"/>
          <w:szCs w:val="20"/>
          <w:lang w:eastAsia="ru-RU"/>
        </w:rPr>
        <w:instrText xml:space="preserve"> HYPERLINK "http://internet.garant.ru/document/redirect/10164072/1134" </w:instrText>
      </w:r>
      <w:r w:rsidRPr="00EF5C2F">
        <w:rPr>
          <w:rFonts w:ascii="Arial" w:hAnsi="Arial" w:cs="Arial"/>
          <w:sz w:val="20"/>
          <w:szCs w:val="20"/>
          <w:lang w:eastAsia="ru-RU"/>
        </w:rPr>
      </w:r>
      <w:r w:rsidRPr="00BF4A35">
        <w:rPr>
          <w:rFonts w:ascii="Arial" w:hAnsi="Arial" w:cs="Arial"/>
          <w:sz w:val="20"/>
          <w:szCs w:val="20"/>
          <w:lang w:eastAsia="ru-RU"/>
        </w:rPr>
        <w:fldChar w:fldCharType="separate"/>
      </w:r>
      <w:r w:rsidRPr="00BF4A35">
        <w:rPr>
          <w:rFonts w:ascii="Arial" w:hAnsi="Arial" w:cs="Arial"/>
          <w:sz w:val="20"/>
          <w:szCs w:val="20"/>
          <w:bdr w:val="none" w:sz="0" w:space="0" w:color="auto" w:frame="1"/>
          <w:lang w:eastAsia="ru-RU"/>
        </w:rPr>
        <w:t>статья 1134</w:t>
      </w:r>
      <w:r w:rsidRPr="00BF4A35">
        <w:rPr>
          <w:rFonts w:ascii="Arial" w:hAnsi="Arial" w:cs="Arial"/>
          <w:sz w:val="20"/>
          <w:szCs w:val="20"/>
          <w:lang w:eastAsia="ru-RU"/>
        </w:rPr>
        <w:fldChar w:fldCharType="end"/>
      </w:r>
      <w:r w:rsidRPr="00BF4A35">
        <w:rPr>
          <w:rFonts w:ascii="Arial" w:hAnsi="Arial" w:cs="Arial"/>
          <w:sz w:val="20"/>
          <w:szCs w:val="20"/>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752BF0" w:rsidRPr="000A3BB6" w:rsidRDefault="00752BF0" w:rsidP="000A3BB6">
      <w:pPr>
        <w:spacing w:after="150" w:line="238" w:lineRule="atLeast"/>
        <w:rPr>
          <w:rFonts w:ascii="Arial" w:hAnsi="Arial" w:cs="Arial"/>
          <w:color w:val="242424"/>
          <w:sz w:val="20"/>
          <w:szCs w:val="20"/>
          <w:lang w:eastAsia="ru-RU"/>
        </w:rPr>
      </w:pPr>
      <w:r w:rsidRPr="000A3BB6">
        <w:rPr>
          <w:rFonts w:ascii="Arial" w:hAnsi="Arial" w:cs="Arial"/>
          <w:color w:val="242424"/>
          <w:sz w:val="20"/>
          <w:szCs w:val="20"/>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752BF0" w:rsidRPr="000A3BB6" w:rsidRDefault="00752BF0"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0" w:history="1">
        <w:r w:rsidRPr="000A3BB6">
          <w:rPr>
            <w:rFonts w:ascii="Arial" w:hAnsi="Arial" w:cs="Arial"/>
            <w:color w:val="1D85B3"/>
            <w:sz w:val="20"/>
            <w:szCs w:val="20"/>
            <w:u w:val="single"/>
            <w:bdr w:val="none" w:sz="0" w:space="0" w:color="auto" w:frame="1"/>
            <w:lang w:eastAsia="ru-RU"/>
          </w:rPr>
          <w:t>пунктом 46</w:t>
        </w:r>
      </w:hyperlink>
      <w:r w:rsidRPr="000A3BB6">
        <w:rPr>
          <w:rFonts w:ascii="Arial" w:hAnsi="Arial" w:cs="Arial"/>
          <w:color w:val="242424"/>
          <w:sz w:val="20"/>
          <w:szCs w:val="20"/>
          <w:lang w:eastAsia="ru-RU"/>
        </w:rPr>
        <w:t>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w:t>
      </w:r>
      <w:r>
        <w:rPr>
          <w:rFonts w:ascii="Arial" w:hAnsi="Arial" w:cs="Arial"/>
          <w:color w:val="242424"/>
          <w:sz w:val="20"/>
          <w:szCs w:val="20"/>
          <w:lang w:eastAsia="ru-RU"/>
        </w:rPr>
        <w:t xml:space="preserve"> Орловской</w:t>
      </w:r>
      <w:r w:rsidRPr="000A3BB6">
        <w:rPr>
          <w:rFonts w:ascii="Arial" w:hAnsi="Arial" w:cs="Arial"/>
          <w:color w:val="242424"/>
          <w:sz w:val="20"/>
          <w:szCs w:val="20"/>
          <w:lang w:eastAsia="ru-RU"/>
        </w:rPr>
        <w:t xml:space="preserve"> области.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установить наличие наследственного имущества, его состав и местонахождение;</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752BF0" w:rsidRPr="000A3BB6" w:rsidRDefault="00752BF0"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21" w:history="1">
        <w:r w:rsidRPr="000A3BB6">
          <w:rPr>
            <w:rFonts w:ascii="Arial" w:hAnsi="Arial" w:cs="Arial"/>
            <w:color w:val="1D85B3"/>
            <w:sz w:val="20"/>
            <w:szCs w:val="20"/>
            <w:u w:val="single"/>
            <w:bdr w:val="none" w:sz="0" w:space="0" w:color="auto" w:frame="1"/>
            <w:lang w:eastAsia="ru-RU"/>
          </w:rPr>
          <w:t>пункт 2 статьи 1180</w:t>
        </w:r>
      </w:hyperlink>
      <w:r w:rsidRPr="000A3BB6">
        <w:rPr>
          <w:rFonts w:ascii="Arial" w:hAnsi="Arial" w:cs="Arial"/>
          <w:color w:val="242424"/>
          <w:sz w:val="20"/>
          <w:szCs w:val="20"/>
          <w:lang w:eastAsia="ru-RU"/>
        </w:rPr>
        <w:t> Гражданского кодекса Российской Федерации).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752BF0" w:rsidRPr="000A3BB6" w:rsidRDefault="00752BF0"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2" w:history="1">
        <w:r w:rsidRPr="000A3BB6">
          <w:rPr>
            <w:rFonts w:ascii="Arial" w:hAnsi="Arial" w:cs="Arial"/>
            <w:color w:val="1D85B3"/>
            <w:sz w:val="20"/>
            <w:szCs w:val="20"/>
            <w:u w:val="single"/>
            <w:bdr w:val="none" w:sz="0" w:space="0" w:color="auto" w:frame="1"/>
            <w:lang w:eastAsia="ru-RU"/>
          </w:rPr>
          <w:t>пункт 2 статьи 1180</w:t>
        </w:r>
      </w:hyperlink>
      <w:r w:rsidRPr="000A3BB6">
        <w:rPr>
          <w:rFonts w:ascii="Arial" w:hAnsi="Arial" w:cs="Arial"/>
          <w:color w:val="242424"/>
          <w:sz w:val="20"/>
          <w:szCs w:val="20"/>
          <w:lang w:eastAsia="ru-RU"/>
        </w:rPr>
        <w:t> Гражданского кодекса Российской Федерации, </w:t>
      </w:r>
      <w:hyperlink r:id="rId23" w:history="1">
        <w:r w:rsidRPr="000A3BB6">
          <w:rPr>
            <w:rFonts w:ascii="Arial" w:hAnsi="Arial" w:cs="Arial"/>
            <w:color w:val="1D85B3"/>
            <w:sz w:val="20"/>
            <w:szCs w:val="20"/>
            <w:u w:val="single"/>
            <w:bdr w:val="none" w:sz="0" w:space="0" w:color="auto" w:frame="1"/>
            <w:lang w:eastAsia="ru-RU"/>
          </w:rPr>
          <w:t>статья 20</w:t>
        </w:r>
      </w:hyperlink>
      <w:r w:rsidRPr="000A3BB6">
        <w:rPr>
          <w:rFonts w:ascii="Arial" w:hAnsi="Arial" w:cs="Arial"/>
          <w:color w:val="242424"/>
          <w:sz w:val="20"/>
          <w:szCs w:val="20"/>
          <w:lang w:eastAsia="ru-RU"/>
        </w:rPr>
        <w:t> Федерального закона от 13.12.1996 N 150-ФЗ "Об оружии" (Собрание законодательства Российской Федерации, 1996, N51, ст. 5681; 2016, N 28, ст. 4558).</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Для охраны наследственного имущества должностное лицо Администрации производит опись этого имущества.</w:t>
      </w:r>
    </w:p>
    <w:p w:rsidR="00752BF0" w:rsidRPr="000A3BB6" w:rsidRDefault="00752BF0"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Опись наследственного имущества производится в присутствии двух свидетелей, отвечающих требованиям, указанным в </w:t>
      </w:r>
      <w:hyperlink r:id="rId24" w:history="1">
        <w:r w:rsidRPr="000A3BB6">
          <w:rPr>
            <w:rFonts w:ascii="Arial" w:hAnsi="Arial" w:cs="Arial"/>
            <w:color w:val="1D85B3"/>
            <w:sz w:val="20"/>
            <w:szCs w:val="20"/>
            <w:u w:val="single"/>
            <w:bdr w:val="none" w:sz="0" w:space="0" w:color="auto" w:frame="1"/>
            <w:lang w:eastAsia="ru-RU"/>
          </w:rPr>
          <w:t>пункте 35</w:t>
        </w:r>
      </w:hyperlink>
      <w:r w:rsidRPr="000A3BB6">
        <w:rPr>
          <w:rFonts w:ascii="Arial" w:hAnsi="Arial" w:cs="Arial"/>
          <w:color w:val="242424"/>
          <w:sz w:val="20"/>
          <w:szCs w:val="20"/>
          <w:lang w:eastAsia="ru-RU"/>
        </w:rPr>
        <w:t> Инструкции.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акте описи должны быть указаны:</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номер, под которым акт описи зарегистрирован в реестре;</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дата поступления поручения нотариуса или заявления;</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дата производства описи;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должность, фамилия, имя, отчество (при наличии) должностного лица местного самоуправления, производящего опись;</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фамилии, имена, отчества (при наличии), места жительства лиц, присутствующих при производстве описи;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фамилия, имя, отчество (при наличии) наследодателя, дата его смерти;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подробная характеристика каждого из перечисленных в нем предметов.</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752BF0" w:rsidRPr="000A3BB6" w:rsidRDefault="00752BF0"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w:t>
      </w:r>
      <w:r>
        <w:rPr>
          <w:rFonts w:ascii="Arial" w:hAnsi="Arial" w:cs="Arial"/>
          <w:color w:val="242424"/>
          <w:sz w:val="20"/>
          <w:szCs w:val="20"/>
          <w:lang w:eastAsia="ru-RU"/>
        </w:rPr>
        <w:t xml:space="preserve"> Орловской</w:t>
      </w:r>
      <w:r w:rsidRPr="000A3BB6">
        <w:rPr>
          <w:rFonts w:ascii="Arial" w:hAnsi="Arial" w:cs="Arial"/>
          <w:color w:val="242424"/>
          <w:sz w:val="20"/>
          <w:szCs w:val="20"/>
          <w:lang w:eastAsia="ru-RU"/>
        </w:rPr>
        <w:t xml:space="preserve"> области в случаях, предусмотренных </w:t>
      </w:r>
      <w:hyperlink r:id="rId25" w:history="1">
        <w:r w:rsidRPr="000A3BB6">
          <w:rPr>
            <w:rFonts w:ascii="Arial" w:hAnsi="Arial" w:cs="Arial"/>
            <w:color w:val="1D85B3"/>
            <w:sz w:val="20"/>
            <w:szCs w:val="20"/>
            <w:u w:val="single"/>
            <w:bdr w:val="none" w:sz="0" w:space="0" w:color="auto" w:frame="1"/>
            <w:lang w:eastAsia="ru-RU"/>
          </w:rPr>
          <w:t>пунктами 46</w:t>
        </w:r>
      </w:hyperlink>
      <w:r w:rsidRPr="000A3BB6">
        <w:rPr>
          <w:rFonts w:ascii="Arial" w:hAnsi="Arial" w:cs="Arial"/>
          <w:color w:val="242424"/>
          <w:sz w:val="20"/>
          <w:szCs w:val="20"/>
          <w:lang w:eastAsia="ru-RU"/>
        </w:rPr>
        <w:t> и </w:t>
      </w:r>
      <w:hyperlink r:id="rId26" w:history="1">
        <w:r w:rsidRPr="000A3BB6">
          <w:rPr>
            <w:rFonts w:ascii="Arial" w:hAnsi="Arial" w:cs="Arial"/>
            <w:color w:val="1D85B3"/>
            <w:sz w:val="20"/>
            <w:szCs w:val="20"/>
            <w:u w:val="single"/>
            <w:bdr w:val="none" w:sz="0" w:space="0" w:color="auto" w:frame="1"/>
            <w:lang w:eastAsia="ru-RU"/>
          </w:rPr>
          <w:t>47</w:t>
        </w:r>
      </w:hyperlink>
      <w:r w:rsidRPr="000A3BB6">
        <w:rPr>
          <w:rFonts w:ascii="Arial" w:hAnsi="Arial" w:cs="Arial"/>
          <w:color w:val="242424"/>
          <w:sz w:val="20"/>
          <w:szCs w:val="20"/>
          <w:lang w:eastAsia="ru-RU"/>
        </w:rPr>
        <w:t> Инструкции), третий - остается у должностного лица Администрации.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Указанные акты составляются:</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w:t>
      </w:r>
      <w:r>
        <w:rPr>
          <w:rFonts w:ascii="Arial" w:hAnsi="Arial" w:cs="Arial"/>
          <w:color w:val="242424"/>
          <w:sz w:val="20"/>
          <w:szCs w:val="20"/>
          <w:lang w:eastAsia="ru-RU"/>
        </w:rPr>
        <w:t xml:space="preserve"> Орловской</w:t>
      </w:r>
      <w:r w:rsidRPr="000A3BB6">
        <w:rPr>
          <w:rFonts w:ascii="Arial" w:hAnsi="Arial" w:cs="Arial"/>
          <w:color w:val="242424"/>
          <w:sz w:val="20"/>
          <w:szCs w:val="20"/>
          <w:lang w:eastAsia="ru-RU"/>
        </w:rPr>
        <w:t xml:space="preserve"> области, второй - остается у должностного лица Администрации, третий (остальные) - выдается(ются) или направляется(ются) заявителю(ям).</w:t>
      </w:r>
    </w:p>
    <w:p w:rsidR="00752BF0" w:rsidRPr="000A3BB6" w:rsidRDefault="00752BF0" w:rsidP="00BF4A35">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752BF0" w:rsidRPr="000A3BB6" w:rsidRDefault="00752BF0" w:rsidP="00BF4A35">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7" w:history="1">
        <w:r w:rsidRPr="000A3BB6">
          <w:rPr>
            <w:rFonts w:ascii="Arial" w:hAnsi="Arial" w:cs="Arial"/>
            <w:color w:val="1D85B3"/>
            <w:sz w:val="20"/>
            <w:szCs w:val="20"/>
            <w:u w:val="single"/>
            <w:bdr w:val="none" w:sz="0" w:space="0" w:color="auto" w:frame="1"/>
            <w:lang w:eastAsia="ru-RU"/>
          </w:rPr>
          <w:t>статья 887</w:t>
        </w:r>
      </w:hyperlink>
      <w:r w:rsidRPr="000A3BB6">
        <w:rPr>
          <w:rFonts w:ascii="Arial" w:hAnsi="Arial" w:cs="Arial"/>
          <w:color w:val="242424"/>
          <w:sz w:val="20"/>
          <w:szCs w:val="20"/>
          <w:lang w:eastAsia="ru-RU"/>
        </w:rPr>
        <w:t> Гражданского кодекса Российской Федерации).</w:t>
      </w:r>
    </w:p>
    <w:p w:rsidR="00752BF0" w:rsidRPr="000A3BB6" w:rsidRDefault="00752BF0" w:rsidP="00DE6D39">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752BF0" w:rsidRPr="000A3BB6" w:rsidRDefault="00752BF0" w:rsidP="00DE6D39">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752BF0" w:rsidRPr="000A3BB6" w:rsidRDefault="00752BF0"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8" w:history="1">
        <w:r w:rsidRPr="000A3BB6">
          <w:rPr>
            <w:rFonts w:ascii="Arial" w:hAnsi="Arial" w:cs="Arial"/>
            <w:color w:val="1D85B3"/>
            <w:sz w:val="20"/>
            <w:szCs w:val="20"/>
            <w:u w:val="single"/>
            <w:bdr w:val="none" w:sz="0" w:space="0" w:color="auto" w:frame="1"/>
            <w:lang w:eastAsia="ru-RU"/>
          </w:rPr>
          <w:t>пункт 2 статьи 921</w:t>
        </w:r>
      </w:hyperlink>
      <w:r w:rsidRPr="000A3BB6">
        <w:rPr>
          <w:rFonts w:ascii="Arial" w:hAnsi="Arial" w:cs="Arial"/>
          <w:color w:val="242424"/>
          <w:sz w:val="20"/>
          <w:szCs w:val="20"/>
          <w:lang w:eastAsia="ru-RU"/>
        </w:rPr>
        <w:t> Гражданского кодекса Российской Федерации).</w:t>
      </w:r>
    </w:p>
    <w:p w:rsidR="00752BF0" w:rsidRPr="000A3BB6" w:rsidRDefault="00752BF0"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29" w:history="1">
        <w:r w:rsidRPr="000A3BB6">
          <w:rPr>
            <w:rFonts w:ascii="Arial" w:hAnsi="Arial" w:cs="Arial"/>
            <w:color w:val="1D85B3"/>
            <w:sz w:val="20"/>
            <w:szCs w:val="20"/>
            <w:u w:val="single"/>
            <w:bdr w:val="none" w:sz="0" w:space="0" w:color="auto" w:frame="1"/>
            <w:lang w:eastAsia="ru-RU"/>
          </w:rPr>
          <w:t>статьей 1026</w:t>
        </w:r>
      </w:hyperlink>
      <w:r w:rsidRPr="000A3BB6">
        <w:rPr>
          <w:rFonts w:ascii="Arial" w:hAnsi="Arial" w:cs="Arial"/>
          <w:color w:val="242424"/>
          <w:sz w:val="20"/>
          <w:szCs w:val="20"/>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752BF0" w:rsidRPr="000A3BB6" w:rsidRDefault="00752BF0"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0" w:history="1">
        <w:r w:rsidRPr="000A3BB6">
          <w:rPr>
            <w:rFonts w:ascii="Arial" w:hAnsi="Arial" w:cs="Arial"/>
            <w:color w:val="1D85B3"/>
            <w:sz w:val="20"/>
            <w:szCs w:val="20"/>
            <w:u w:val="single"/>
            <w:bdr w:val="none" w:sz="0" w:space="0" w:color="auto" w:frame="1"/>
            <w:lang w:eastAsia="ru-RU"/>
          </w:rPr>
          <w:t>подпункт 2 пункта 2 статьи 1135</w:t>
        </w:r>
      </w:hyperlink>
      <w:r w:rsidRPr="000A3BB6">
        <w:rPr>
          <w:rFonts w:ascii="Arial" w:hAnsi="Arial" w:cs="Arial"/>
          <w:color w:val="242424"/>
          <w:sz w:val="20"/>
          <w:szCs w:val="20"/>
          <w:lang w:eastAsia="ru-RU"/>
        </w:rPr>
        <w:t> Гражданского кодекса Российской Федерации).</w:t>
      </w:r>
    </w:p>
    <w:p w:rsidR="00752BF0" w:rsidRPr="000A3BB6" w:rsidRDefault="00752BF0" w:rsidP="00DE6D39">
      <w:pPr>
        <w:spacing w:after="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1" w:history="1">
        <w:r w:rsidRPr="000A3BB6">
          <w:rPr>
            <w:rFonts w:ascii="Arial" w:hAnsi="Arial" w:cs="Arial"/>
            <w:color w:val="1D85B3"/>
            <w:sz w:val="20"/>
            <w:szCs w:val="20"/>
            <w:u w:val="single"/>
            <w:bdr w:val="none" w:sz="0" w:space="0" w:color="auto" w:frame="1"/>
            <w:lang w:eastAsia="ru-RU"/>
          </w:rPr>
          <w:t>пунктами 2</w:t>
        </w:r>
      </w:hyperlink>
      <w:r w:rsidRPr="000A3BB6">
        <w:rPr>
          <w:rFonts w:ascii="Arial" w:hAnsi="Arial" w:cs="Arial"/>
          <w:color w:val="242424"/>
          <w:sz w:val="20"/>
          <w:szCs w:val="20"/>
          <w:lang w:eastAsia="ru-RU"/>
        </w:rPr>
        <w:t> и </w:t>
      </w:r>
      <w:hyperlink r:id="rId32" w:history="1">
        <w:r w:rsidRPr="000A3BB6">
          <w:rPr>
            <w:rFonts w:ascii="Arial" w:hAnsi="Arial" w:cs="Arial"/>
            <w:color w:val="1D85B3"/>
            <w:sz w:val="20"/>
            <w:szCs w:val="20"/>
            <w:u w:val="single"/>
            <w:bdr w:val="none" w:sz="0" w:space="0" w:color="auto" w:frame="1"/>
            <w:lang w:eastAsia="ru-RU"/>
          </w:rPr>
          <w:t>3 статьи 1154</w:t>
        </w:r>
      </w:hyperlink>
      <w:r w:rsidRPr="000A3BB6">
        <w:rPr>
          <w:rFonts w:ascii="Arial" w:hAnsi="Arial" w:cs="Arial"/>
          <w:color w:val="242424"/>
          <w:sz w:val="20"/>
          <w:szCs w:val="20"/>
          <w:lang w:eastAsia="ru-RU"/>
        </w:rPr>
        <w:t> и </w:t>
      </w:r>
      <w:hyperlink r:id="rId33" w:history="1">
        <w:r w:rsidRPr="000A3BB6">
          <w:rPr>
            <w:rFonts w:ascii="Arial" w:hAnsi="Arial" w:cs="Arial"/>
            <w:color w:val="1D85B3"/>
            <w:sz w:val="20"/>
            <w:szCs w:val="20"/>
            <w:u w:val="single"/>
            <w:bdr w:val="none" w:sz="0" w:space="0" w:color="auto" w:frame="1"/>
            <w:lang w:eastAsia="ru-RU"/>
          </w:rPr>
          <w:t>пунктом 2 статьи 1156</w:t>
        </w:r>
      </w:hyperlink>
      <w:r w:rsidRPr="000A3BB6">
        <w:rPr>
          <w:rFonts w:ascii="Arial" w:hAnsi="Arial" w:cs="Arial"/>
          <w:color w:val="242424"/>
          <w:sz w:val="20"/>
          <w:szCs w:val="20"/>
          <w:lang w:eastAsia="ru-RU"/>
        </w:rPr>
        <w:t> Гражданского кодекса Российской Федерации, - не более чем в течение девяти месяцев со дня открытия наследства.</w:t>
      </w:r>
    </w:p>
    <w:p w:rsidR="00752BF0" w:rsidRPr="000A3BB6" w:rsidRDefault="00752BF0" w:rsidP="00DE6D39">
      <w:pPr>
        <w:spacing w:after="150" w:line="238" w:lineRule="atLeast"/>
        <w:jc w:val="both"/>
        <w:rPr>
          <w:rFonts w:ascii="Arial" w:hAnsi="Arial" w:cs="Arial"/>
          <w:color w:val="242424"/>
          <w:sz w:val="20"/>
          <w:szCs w:val="20"/>
          <w:lang w:eastAsia="ru-RU"/>
        </w:rPr>
      </w:pPr>
      <w:r w:rsidRPr="000A3BB6">
        <w:rPr>
          <w:rFonts w:ascii="Arial" w:hAnsi="Arial" w:cs="Arial"/>
          <w:color w:val="242424"/>
          <w:sz w:val="20"/>
          <w:szCs w:val="20"/>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752BF0" w:rsidRPr="00DE6D39" w:rsidRDefault="00752BF0" w:rsidP="00DE6D39">
      <w:pPr>
        <w:spacing w:after="0" w:line="238" w:lineRule="atLeast"/>
        <w:jc w:val="both"/>
        <w:outlineLvl w:val="0"/>
        <w:rPr>
          <w:rFonts w:ascii="Times New Roman" w:hAnsi="Times New Roman" w:cs="Times New Roman"/>
          <w:kern w:val="36"/>
          <w:sz w:val="28"/>
          <w:szCs w:val="28"/>
          <w:lang w:eastAsia="ru-RU"/>
        </w:rPr>
      </w:pPr>
      <w:bookmarkStart w:id="88" w:name="sub_70"/>
      <w:r w:rsidRPr="00EF5C2F">
        <w:rPr>
          <w:rFonts w:ascii="Arial" w:hAnsi="Arial" w:cs="Arial"/>
          <w:kern w:val="36"/>
          <w:sz w:val="20"/>
          <w:szCs w:val="20"/>
          <w:bdr w:val="none" w:sz="0" w:space="0" w:color="auto" w:frame="1"/>
          <w:lang w:eastAsia="ru-RU"/>
        </w:rPr>
        <w:t>3.5.6. Удостоверение фактов</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Время ожидания заявителя для получения муниципальной услуги не должно превышать 15 минут.</w:t>
      </w:r>
    </w:p>
    <w:p w:rsidR="00752BF0" w:rsidRPr="00DE6D39" w:rsidRDefault="00752BF0" w:rsidP="00DE6D39">
      <w:pPr>
        <w:spacing w:after="0" w:line="238" w:lineRule="atLeast"/>
        <w:jc w:val="both"/>
        <w:rPr>
          <w:rFonts w:ascii="Arial" w:hAnsi="Arial" w:cs="Arial"/>
          <w:sz w:val="20"/>
          <w:szCs w:val="20"/>
          <w:lang w:eastAsia="ru-RU"/>
        </w:rPr>
      </w:pPr>
      <w:bookmarkStart w:id="89" w:name="sub_65"/>
      <w:bookmarkEnd w:id="88"/>
      <w:r w:rsidRPr="00DE6D39">
        <w:rPr>
          <w:rFonts w:ascii="Arial" w:hAnsi="Arial" w:cs="Arial"/>
          <w:sz w:val="20"/>
          <w:szCs w:val="20"/>
          <w:bdr w:val="none" w:sz="0" w:space="0" w:color="auto" w:frame="1"/>
          <w:lang w:eastAsia="ru-RU"/>
        </w:rPr>
        <w:t>1. Удостоверение факта нахождения гражданина в живых.</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Администрации удостоверяют факт нахождения гражданина в живых.</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752BF0" w:rsidRPr="00DE6D39" w:rsidRDefault="00752BF0" w:rsidP="00DE6D39">
      <w:pPr>
        <w:spacing w:after="0" w:line="238" w:lineRule="atLeast"/>
        <w:jc w:val="both"/>
        <w:rPr>
          <w:rFonts w:ascii="Arial" w:hAnsi="Arial" w:cs="Arial"/>
          <w:sz w:val="20"/>
          <w:szCs w:val="20"/>
          <w:lang w:eastAsia="ru-RU"/>
        </w:rPr>
      </w:pPr>
      <w:bookmarkStart w:id="90" w:name="sub_1007"/>
      <w:bookmarkEnd w:id="89"/>
      <w:r w:rsidRPr="00DE6D39">
        <w:rPr>
          <w:rFonts w:ascii="Arial" w:hAnsi="Arial" w:cs="Arial"/>
          <w:sz w:val="20"/>
          <w:szCs w:val="20"/>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 </w:t>
      </w:r>
      <w:bookmarkEnd w:id="90"/>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"http://internet.garant.ru/document/redirect/71580488/0"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приказом</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N 313 (</w:t>
      </w:r>
      <w:hyperlink r:id="rId34" w:history="1">
        <w:r w:rsidRPr="00DE6D39">
          <w:rPr>
            <w:rFonts w:ascii="Arial" w:hAnsi="Arial" w:cs="Arial"/>
            <w:sz w:val="20"/>
            <w:szCs w:val="20"/>
            <w:bdr w:val="none" w:sz="0" w:space="0" w:color="auto" w:frame="1"/>
            <w:lang w:eastAsia="ru-RU"/>
          </w:rPr>
          <w:t>форма N 3.6</w:t>
        </w:r>
      </w:hyperlink>
      <w:r w:rsidRPr="00DE6D39">
        <w:rPr>
          <w:rFonts w:ascii="Arial" w:hAnsi="Arial" w:cs="Arial"/>
          <w:sz w:val="20"/>
          <w:szCs w:val="20"/>
          <w:lang w:eastAsia="ru-RU"/>
        </w:rPr>
        <w:t>).</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При удостоверении факта нахождения гражданина в живых:</w:t>
      </w:r>
    </w:p>
    <w:p w:rsidR="00752BF0" w:rsidRPr="00DE6D39" w:rsidRDefault="00752BF0" w:rsidP="00DE6D39">
      <w:pPr>
        <w:spacing w:after="0" w:line="238" w:lineRule="atLeast"/>
        <w:jc w:val="both"/>
        <w:rPr>
          <w:rFonts w:ascii="Arial" w:hAnsi="Arial" w:cs="Arial"/>
          <w:sz w:val="20"/>
          <w:szCs w:val="20"/>
          <w:lang w:eastAsia="ru-RU"/>
        </w:rPr>
      </w:pPr>
      <w:bookmarkStart w:id="91" w:name="sub_63"/>
      <w:r w:rsidRPr="00DE6D39">
        <w:rPr>
          <w:rFonts w:ascii="Arial" w:hAnsi="Arial" w:cs="Arial"/>
          <w:sz w:val="20"/>
          <w:szCs w:val="20"/>
          <w:bdr w:val="none" w:sz="0" w:space="0" w:color="auto" w:frame="1"/>
          <w:lang w:eastAsia="ru-RU"/>
        </w:rPr>
        <w:t>а) в описании факта указывается следующее:</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752BF0" w:rsidRPr="00DE6D39" w:rsidRDefault="00752BF0" w:rsidP="00DE6D39">
      <w:pPr>
        <w:spacing w:after="0" w:line="238" w:lineRule="atLeast"/>
        <w:jc w:val="both"/>
        <w:rPr>
          <w:rFonts w:ascii="Arial" w:hAnsi="Arial" w:cs="Arial"/>
          <w:sz w:val="20"/>
          <w:szCs w:val="20"/>
          <w:lang w:eastAsia="ru-RU"/>
        </w:rPr>
      </w:pPr>
      <w:bookmarkStart w:id="92" w:name="sub_64"/>
      <w:bookmarkEnd w:id="91"/>
      <w:r w:rsidRPr="00DE6D39">
        <w:rPr>
          <w:rFonts w:ascii="Arial" w:hAnsi="Arial" w:cs="Arial"/>
          <w:sz w:val="20"/>
          <w:szCs w:val="20"/>
          <w:bdr w:val="none" w:sz="0" w:space="0" w:color="auto" w:frame="1"/>
          <w:lang w:eastAsia="ru-RU"/>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"Полномочия законного представителя (опекуна, попечителя) проверены" .</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752BF0" w:rsidRPr="00DE6D39" w:rsidRDefault="00752BF0" w:rsidP="00DE6D39">
      <w:pPr>
        <w:spacing w:after="0" w:line="238" w:lineRule="atLeast"/>
        <w:jc w:val="both"/>
        <w:rPr>
          <w:rFonts w:ascii="Arial" w:hAnsi="Arial" w:cs="Arial"/>
          <w:sz w:val="20"/>
          <w:szCs w:val="20"/>
          <w:lang w:eastAsia="ru-RU"/>
        </w:rPr>
      </w:pPr>
      <w:bookmarkStart w:id="93" w:name="sub_66"/>
      <w:bookmarkEnd w:id="92"/>
      <w:r w:rsidRPr="00DE6D39">
        <w:rPr>
          <w:rFonts w:ascii="Arial" w:hAnsi="Arial" w:cs="Arial"/>
          <w:sz w:val="20"/>
          <w:szCs w:val="20"/>
          <w:bdr w:val="none" w:sz="0" w:space="0" w:color="auto" w:frame="1"/>
          <w:lang w:eastAsia="ru-RU"/>
        </w:rPr>
        <w:t>2. Удостоверение факта нахождения гражданина в определенном месте.</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752BF0" w:rsidRPr="00DE6D39" w:rsidRDefault="00752BF0" w:rsidP="00DE6D39">
      <w:pPr>
        <w:spacing w:after="0" w:line="238" w:lineRule="atLeast"/>
        <w:jc w:val="both"/>
        <w:rPr>
          <w:rFonts w:ascii="Arial" w:hAnsi="Arial" w:cs="Arial"/>
          <w:sz w:val="20"/>
          <w:szCs w:val="20"/>
          <w:lang w:eastAsia="ru-RU"/>
        </w:rPr>
      </w:pPr>
      <w:bookmarkStart w:id="94" w:name="sub_1008"/>
      <w:bookmarkEnd w:id="93"/>
      <w:r w:rsidRPr="00DE6D39">
        <w:rPr>
          <w:rFonts w:ascii="Arial" w:hAnsi="Arial" w:cs="Arial"/>
          <w:sz w:val="20"/>
          <w:szCs w:val="20"/>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"http://internet.garant.ru/document/redirect/71580488/0"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приказом</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N 313 (</w:t>
      </w:r>
      <w:hyperlink r:id="rId35" w:history="1">
        <w:r w:rsidRPr="00DE6D39">
          <w:rPr>
            <w:rFonts w:ascii="Arial" w:hAnsi="Arial" w:cs="Arial"/>
            <w:sz w:val="20"/>
            <w:szCs w:val="20"/>
            <w:bdr w:val="none" w:sz="0" w:space="0" w:color="auto" w:frame="1"/>
            <w:lang w:eastAsia="ru-RU"/>
          </w:rPr>
          <w:t>форма N 3.6</w:t>
        </w:r>
      </w:hyperlink>
      <w:r w:rsidRPr="00DE6D39">
        <w:rPr>
          <w:rFonts w:ascii="Arial" w:hAnsi="Arial" w:cs="Arial"/>
          <w:sz w:val="20"/>
          <w:szCs w:val="20"/>
          <w:lang w:eastAsia="ru-RU"/>
        </w:rPr>
        <w:t>).</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При удостоверении факта нахождения гражданина в определенном месте в описании факта указывается следующее:</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752BF0" w:rsidRPr="00DE6D39" w:rsidRDefault="00752BF0" w:rsidP="00DE6D39">
      <w:pPr>
        <w:spacing w:after="0" w:line="238" w:lineRule="atLeast"/>
        <w:jc w:val="both"/>
        <w:rPr>
          <w:rFonts w:ascii="Arial" w:hAnsi="Arial" w:cs="Arial"/>
          <w:sz w:val="20"/>
          <w:szCs w:val="20"/>
          <w:lang w:eastAsia="ru-RU"/>
        </w:rPr>
      </w:pPr>
      <w:bookmarkStart w:id="95" w:name="sub_67"/>
      <w:r w:rsidRPr="00DE6D39">
        <w:rPr>
          <w:rFonts w:ascii="Arial" w:hAnsi="Arial" w:cs="Arial"/>
          <w:sz w:val="20"/>
          <w:szCs w:val="20"/>
          <w:bdr w:val="none" w:sz="0" w:space="0" w:color="auto" w:frame="1"/>
          <w:lang w:eastAsia="ru-RU"/>
        </w:rPr>
        <w:t>3. Удостоверение тождественности гражданина с лицом, изображенным на фотографии.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752BF0" w:rsidRPr="00DE6D39" w:rsidRDefault="00752BF0" w:rsidP="00DE6D39">
      <w:pPr>
        <w:spacing w:after="0" w:line="238" w:lineRule="atLeast"/>
        <w:jc w:val="both"/>
        <w:rPr>
          <w:rFonts w:ascii="Arial" w:hAnsi="Arial" w:cs="Arial"/>
          <w:sz w:val="20"/>
          <w:szCs w:val="20"/>
          <w:lang w:eastAsia="ru-RU"/>
        </w:rPr>
      </w:pPr>
      <w:bookmarkStart w:id="96" w:name="sub_1009"/>
      <w:bookmarkEnd w:id="95"/>
      <w:r w:rsidRPr="00DE6D39">
        <w:rPr>
          <w:rFonts w:ascii="Arial" w:hAnsi="Arial" w:cs="Arial"/>
          <w:sz w:val="20"/>
          <w:szCs w:val="20"/>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6"/>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"http://internet.garant.ru/document/redirect/71580488/0"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приказом</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N 313 (</w:t>
      </w:r>
      <w:hyperlink r:id="rId36" w:history="1">
        <w:r w:rsidRPr="00DE6D39">
          <w:rPr>
            <w:rFonts w:ascii="Arial" w:hAnsi="Arial" w:cs="Arial"/>
            <w:sz w:val="20"/>
            <w:szCs w:val="20"/>
            <w:bdr w:val="none" w:sz="0" w:space="0" w:color="auto" w:frame="1"/>
            <w:lang w:eastAsia="ru-RU"/>
          </w:rPr>
          <w:t>форма N 3.6</w:t>
        </w:r>
      </w:hyperlink>
      <w:r w:rsidRPr="00DE6D39">
        <w:rPr>
          <w:rFonts w:ascii="Arial" w:hAnsi="Arial" w:cs="Arial"/>
          <w:sz w:val="20"/>
          <w:szCs w:val="20"/>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 .</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752BF0" w:rsidRPr="00DE6D39" w:rsidRDefault="00752BF0" w:rsidP="00DE6D39">
      <w:pPr>
        <w:spacing w:after="0" w:line="238" w:lineRule="atLeast"/>
        <w:jc w:val="both"/>
        <w:rPr>
          <w:rFonts w:ascii="Arial" w:hAnsi="Arial" w:cs="Arial"/>
          <w:sz w:val="20"/>
          <w:szCs w:val="20"/>
          <w:lang w:eastAsia="ru-RU"/>
        </w:rPr>
      </w:pPr>
      <w:bookmarkStart w:id="97" w:name="sub_68"/>
      <w:r w:rsidRPr="00DE6D39">
        <w:rPr>
          <w:rFonts w:ascii="Arial" w:hAnsi="Arial" w:cs="Arial"/>
          <w:sz w:val="20"/>
          <w:szCs w:val="20"/>
          <w:bdr w:val="none" w:sz="0" w:space="0" w:color="auto" w:frame="1"/>
          <w:lang w:eastAsia="ru-RU"/>
        </w:rPr>
        <w:t>4. Удостоверение тождественности собственноручной подписи инвалида по зрению, проживающего на территории МО Суровское сельское поселение, с факсимильным воспроизведением его собственноручной подписи.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752BF0" w:rsidRPr="00DE6D39" w:rsidRDefault="00752BF0" w:rsidP="00DE6D39">
      <w:pPr>
        <w:spacing w:after="0" w:line="238" w:lineRule="atLeast"/>
        <w:jc w:val="both"/>
        <w:rPr>
          <w:rFonts w:ascii="Arial" w:hAnsi="Arial" w:cs="Arial"/>
          <w:sz w:val="20"/>
          <w:szCs w:val="20"/>
          <w:lang w:eastAsia="ru-RU"/>
        </w:rPr>
      </w:pPr>
      <w:bookmarkStart w:id="98" w:name="sub_69"/>
      <w:bookmarkEnd w:id="97"/>
      <w:r w:rsidRPr="00DE6D39">
        <w:rPr>
          <w:rFonts w:ascii="Arial" w:hAnsi="Arial" w:cs="Arial"/>
          <w:sz w:val="20"/>
          <w:szCs w:val="20"/>
          <w:bdr w:val="none" w:sz="0" w:space="0" w:color="auto" w:frame="1"/>
          <w:lang w:eastAsia="ru-RU"/>
        </w:rPr>
        <w:t>5. Удостоверение времени предъявления документов.</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Должностное лицо Администрации удостоверяет время предъявления ему документа.</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752BF0" w:rsidRPr="00EF5C2F" w:rsidRDefault="00752BF0" w:rsidP="00DE6D39">
      <w:pPr>
        <w:spacing w:after="0" w:line="238" w:lineRule="atLeast"/>
        <w:jc w:val="both"/>
        <w:outlineLvl w:val="0"/>
        <w:rPr>
          <w:rFonts w:ascii="Arial" w:hAnsi="Arial" w:cs="Arial"/>
          <w:kern w:val="36"/>
          <w:sz w:val="20"/>
          <w:szCs w:val="20"/>
          <w:lang w:eastAsia="ru-RU"/>
        </w:rPr>
      </w:pPr>
      <w:bookmarkStart w:id="99" w:name="sub_73"/>
      <w:bookmarkEnd w:id="98"/>
      <w:r w:rsidRPr="00EF5C2F">
        <w:rPr>
          <w:rFonts w:ascii="Arial" w:hAnsi="Arial" w:cs="Arial"/>
          <w:kern w:val="36"/>
          <w:sz w:val="20"/>
          <w:szCs w:val="20"/>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752BF0" w:rsidRPr="00DE6D39" w:rsidRDefault="00752BF0" w:rsidP="00DE6D39">
      <w:pPr>
        <w:spacing w:after="0" w:line="238" w:lineRule="atLeast"/>
        <w:jc w:val="both"/>
        <w:rPr>
          <w:rFonts w:ascii="Arial" w:hAnsi="Arial" w:cs="Arial"/>
          <w:sz w:val="20"/>
          <w:szCs w:val="20"/>
          <w:lang w:eastAsia="ru-RU"/>
        </w:rPr>
      </w:pPr>
      <w:bookmarkStart w:id="100" w:name="sub_71"/>
      <w:bookmarkEnd w:id="99"/>
      <w:r w:rsidRPr="00DE6D39">
        <w:rPr>
          <w:rFonts w:ascii="Arial" w:hAnsi="Arial" w:cs="Arial"/>
          <w:sz w:val="20"/>
          <w:szCs w:val="20"/>
          <w:bdr w:val="none" w:sz="0" w:space="0" w:color="auto" w:frame="1"/>
          <w:lang w:eastAsia="ru-RU"/>
        </w:rPr>
        <w:t>1. Удостоверение равнозначности электронного документа документу на бумажном носителе:</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52BF0" w:rsidRPr="00DE6D39" w:rsidRDefault="00752BF0" w:rsidP="00DE6D39">
      <w:pPr>
        <w:spacing w:after="0" w:line="238" w:lineRule="atLeast"/>
        <w:jc w:val="both"/>
        <w:rPr>
          <w:rFonts w:ascii="Arial" w:hAnsi="Arial" w:cs="Arial"/>
          <w:sz w:val="20"/>
          <w:szCs w:val="20"/>
          <w:lang w:eastAsia="ru-RU"/>
        </w:rPr>
      </w:pPr>
      <w:r w:rsidRPr="00DE6D39">
        <w:rPr>
          <w:rFonts w:ascii="Arial" w:hAnsi="Arial" w:cs="Arial"/>
          <w:sz w:val="20"/>
          <w:szCs w:val="20"/>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100"/>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"http://internet.garant.ru/document/redirect/12184522/54"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квалифицированной электронной подписью</w:t>
      </w:r>
      <w:r w:rsidRPr="00DE6D39">
        <w:rPr>
          <w:rFonts w:ascii="Arial" w:hAnsi="Arial" w:cs="Arial"/>
          <w:sz w:val="20"/>
          <w:szCs w:val="20"/>
          <w:lang w:eastAsia="ru-RU"/>
        </w:rPr>
        <w:fldChar w:fldCharType="end"/>
      </w:r>
      <w:r w:rsidRPr="00DE6D39">
        <w:rPr>
          <w:rFonts w:ascii="Arial" w:hAnsi="Arial" w:cs="Arial"/>
          <w:sz w:val="20"/>
          <w:szCs w:val="20"/>
          <w:lang w:eastAsia="ru-RU"/>
        </w:rPr>
        <w:t> должностного лица Администрации.</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752BF0" w:rsidRPr="00DE6D39" w:rsidRDefault="00752BF0" w:rsidP="00DE6D39">
      <w:pPr>
        <w:spacing w:after="0" w:line="238" w:lineRule="atLeast"/>
        <w:jc w:val="both"/>
        <w:rPr>
          <w:rFonts w:ascii="Arial" w:hAnsi="Arial" w:cs="Arial"/>
          <w:sz w:val="20"/>
          <w:szCs w:val="20"/>
          <w:lang w:eastAsia="ru-RU"/>
        </w:rPr>
      </w:pPr>
      <w:bookmarkStart w:id="101" w:name="sub_72"/>
      <w:r w:rsidRPr="00DE6D39">
        <w:rPr>
          <w:rFonts w:ascii="Arial" w:hAnsi="Arial" w:cs="Arial"/>
          <w:sz w:val="20"/>
          <w:szCs w:val="20"/>
          <w:bdr w:val="none" w:sz="0" w:space="0" w:color="auto" w:frame="1"/>
          <w:lang w:eastAsia="ru-RU"/>
        </w:rPr>
        <w:t>2. Удостоверение равнозначности документа на бумажном носителе электронному документу:</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752BF0" w:rsidRPr="00DE6D39" w:rsidRDefault="00752BF0" w:rsidP="00DE6D39">
      <w:pPr>
        <w:spacing w:after="0" w:line="238" w:lineRule="atLeast"/>
        <w:jc w:val="both"/>
        <w:rPr>
          <w:rFonts w:ascii="Arial" w:hAnsi="Arial" w:cs="Arial"/>
          <w:sz w:val="20"/>
          <w:szCs w:val="20"/>
          <w:lang w:eastAsia="ru-RU"/>
        </w:rPr>
      </w:pPr>
      <w:r w:rsidRPr="00DE6D39">
        <w:rPr>
          <w:rFonts w:ascii="Arial" w:hAnsi="Arial" w:cs="Arial"/>
          <w:sz w:val="20"/>
          <w:szCs w:val="20"/>
          <w:bdr w:val="none" w:sz="0" w:space="0" w:color="auto" w:frame="1"/>
          <w:lang w:eastAsia="ru-RU"/>
        </w:rPr>
        <w:t>Представленный должностному лицу Администрации электронный документ должен быть подписан </w:t>
      </w:r>
      <w:bookmarkEnd w:id="101"/>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"http://internet.garant.ru/document/redirect/12184522/54"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квалифицированной электронной подписью</w:t>
      </w:r>
      <w:r w:rsidRPr="00DE6D39">
        <w:rPr>
          <w:rFonts w:ascii="Arial" w:hAnsi="Arial" w:cs="Arial"/>
          <w:sz w:val="20"/>
          <w:szCs w:val="20"/>
          <w:lang w:eastAsia="ru-RU"/>
        </w:rPr>
        <w:fldChar w:fldCharType="end"/>
      </w:r>
      <w:r w:rsidRPr="00DE6D39">
        <w:rPr>
          <w:rFonts w:ascii="Arial" w:hAnsi="Arial" w:cs="Arial"/>
          <w:sz w:val="20"/>
          <w:szCs w:val="20"/>
          <w:lang w:eastAsia="ru-RU"/>
        </w:rPr>
        <w:t>.</w:t>
      </w:r>
    </w:p>
    <w:p w:rsidR="00752BF0" w:rsidRPr="00DE6D39" w:rsidRDefault="00752BF0" w:rsidP="00DE6D39">
      <w:pPr>
        <w:spacing w:after="0" w:line="238" w:lineRule="atLeast"/>
        <w:jc w:val="both"/>
        <w:rPr>
          <w:rFonts w:ascii="Arial" w:hAnsi="Arial" w:cs="Arial"/>
          <w:sz w:val="20"/>
          <w:szCs w:val="20"/>
          <w:lang w:eastAsia="ru-RU"/>
        </w:rPr>
      </w:pPr>
      <w:hyperlink r:id="rId37" w:history="1">
        <w:r w:rsidRPr="00DE6D39">
          <w:rPr>
            <w:rFonts w:ascii="Arial" w:hAnsi="Arial" w:cs="Arial"/>
            <w:sz w:val="20"/>
            <w:szCs w:val="20"/>
            <w:bdr w:val="none" w:sz="0" w:space="0" w:color="auto" w:frame="1"/>
            <w:lang w:eastAsia="ru-RU"/>
          </w:rPr>
          <w:t>Квалифицированная электронная подпись</w:t>
        </w:r>
      </w:hyperlink>
      <w:r w:rsidRPr="00DE6D39">
        <w:rPr>
          <w:rFonts w:ascii="Arial" w:hAnsi="Arial" w:cs="Arial"/>
          <w:sz w:val="20"/>
          <w:szCs w:val="20"/>
          <w:lang w:eastAsia="ru-RU"/>
        </w:rPr>
        <w:t> лица, от которого исходит документ, должна быть проверена и подтверждена ее принадлежность в соответствии с </w:t>
      </w:r>
      <w:hyperlink r:id="rId38" w:history="1">
        <w:r w:rsidRPr="00DE6D39">
          <w:rPr>
            <w:rFonts w:ascii="Arial" w:hAnsi="Arial" w:cs="Arial"/>
            <w:sz w:val="20"/>
            <w:szCs w:val="20"/>
            <w:bdr w:val="none" w:sz="0" w:space="0" w:color="auto" w:frame="1"/>
            <w:lang w:eastAsia="ru-RU"/>
          </w:rPr>
          <w:t>Федеральным законом</w:t>
        </w:r>
      </w:hyperlink>
      <w:r w:rsidRPr="00DE6D39">
        <w:rPr>
          <w:rFonts w:ascii="Arial" w:hAnsi="Arial" w:cs="Arial"/>
          <w:sz w:val="20"/>
          <w:szCs w:val="20"/>
          <w:lang w:eastAsia="ru-RU"/>
        </w:rPr>
        <w:t> от 6 апреля 2011 года N 63-ФЗ "Об электронной подписи".</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
    <w:p w:rsidR="00752BF0" w:rsidRPr="00EF5C2F" w:rsidRDefault="00752BF0" w:rsidP="00DE6D39">
      <w:pPr>
        <w:spacing w:after="0" w:line="238" w:lineRule="atLeast"/>
        <w:jc w:val="both"/>
        <w:outlineLvl w:val="0"/>
        <w:rPr>
          <w:rFonts w:ascii="Arial" w:hAnsi="Arial" w:cs="Arial"/>
          <w:kern w:val="36"/>
          <w:sz w:val="24"/>
          <w:szCs w:val="24"/>
          <w:lang w:eastAsia="ru-RU"/>
        </w:rPr>
      </w:pPr>
      <w:bookmarkStart w:id="102" w:name="sub_84"/>
      <w:r w:rsidRPr="00EF5C2F">
        <w:rPr>
          <w:rFonts w:ascii="Arial" w:hAnsi="Arial" w:cs="Arial"/>
          <w:kern w:val="36"/>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752BF0" w:rsidRPr="00EF5C2F" w:rsidRDefault="00752BF0" w:rsidP="00DE6D39">
      <w:pPr>
        <w:spacing w:after="0" w:line="238" w:lineRule="atLeast"/>
        <w:jc w:val="both"/>
        <w:outlineLvl w:val="0"/>
        <w:rPr>
          <w:rFonts w:ascii="Arial" w:hAnsi="Arial" w:cs="Arial"/>
          <w:kern w:val="36"/>
          <w:sz w:val="20"/>
          <w:szCs w:val="20"/>
          <w:lang w:eastAsia="ru-RU"/>
        </w:rPr>
      </w:pPr>
      <w:bookmarkStart w:id="103" w:name="sub_74"/>
      <w:bookmarkEnd w:id="102"/>
      <w:r w:rsidRPr="00EF5C2F">
        <w:rPr>
          <w:rFonts w:ascii="Arial" w:hAnsi="Arial" w:cs="Arial"/>
          <w:kern w:val="36"/>
          <w:sz w:val="20"/>
          <w:szCs w:val="20"/>
          <w:bdr w:val="none" w:sz="0" w:space="0" w:color="auto" w:frame="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Администрация организует и осуществляет контроль за полнотой и качеством предоставления муниципальной услуги.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52BF0" w:rsidRPr="00EF5C2F" w:rsidRDefault="00752BF0" w:rsidP="00DE6D39">
      <w:pPr>
        <w:spacing w:after="0" w:line="238" w:lineRule="atLeast"/>
        <w:jc w:val="both"/>
        <w:outlineLvl w:val="0"/>
        <w:rPr>
          <w:rFonts w:ascii="Arial" w:hAnsi="Arial" w:cs="Arial"/>
          <w:kern w:val="36"/>
          <w:sz w:val="20"/>
          <w:szCs w:val="20"/>
          <w:lang w:eastAsia="ru-RU"/>
        </w:rPr>
      </w:pPr>
      <w:bookmarkStart w:id="104" w:name="sub_79"/>
      <w:bookmarkEnd w:id="103"/>
      <w:r w:rsidRPr="00EF5C2F">
        <w:rPr>
          <w:rFonts w:ascii="Arial" w:hAnsi="Arial" w:cs="Arial"/>
          <w:kern w:val="36"/>
          <w:sz w:val="20"/>
          <w:szCs w:val="20"/>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752BF0" w:rsidRPr="00DE6D39" w:rsidRDefault="00752BF0" w:rsidP="00DE6D39">
      <w:pPr>
        <w:spacing w:after="0" w:line="238" w:lineRule="atLeast"/>
        <w:jc w:val="both"/>
        <w:rPr>
          <w:rFonts w:ascii="Arial" w:hAnsi="Arial" w:cs="Arial"/>
          <w:sz w:val="20"/>
          <w:szCs w:val="20"/>
          <w:lang w:eastAsia="ru-RU"/>
        </w:rPr>
      </w:pPr>
      <w:r w:rsidRPr="00DE6D39">
        <w:rPr>
          <w:rFonts w:ascii="Arial" w:hAnsi="Arial" w:cs="Arial"/>
          <w:sz w:val="20"/>
          <w:szCs w:val="20"/>
          <w:bdr w:val="none" w:sz="0" w:space="0" w:color="auto" w:frame="1"/>
          <w:lang w:eastAsia="ru-RU"/>
        </w:rPr>
        <w:t>Согласно </w:t>
      </w:r>
      <w:bookmarkEnd w:id="10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"http://internet.garant.ru/document/redirect/71318430/0"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Приказа</w:t>
      </w:r>
      <w:r w:rsidRPr="00DE6D39">
        <w:rPr>
          <w:rFonts w:ascii="Arial" w:hAnsi="Arial" w:cs="Arial"/>
          <w:sz w:val="20"/>
          <w:szCs w:val="20"/>
          <w:lang w:eastAsia="ru-RU"/>
        </w:rPr>
        <w:fldChar w:fldCharType="end"/>
      </w:r>
      <w:r w:rsidRPr="00DE6D39">
        <w:rPr>
          <w:rFonts w:ascii="Arial" w:hAnsi="Arial" w:cs="Arial"/>
          <w:sz w:val="20"/>
          <w:szCs w:val="20"/>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39" w:history="1">
        <w:r w:rsidRPr="00DE6D39">
          <w:rPr>
            <w:rFonts w:ascii="Arial" w:hAnsi="Arial" w:cs="Arial"/>
            <w:sz w:val="20"/>
            <w:szCs w:val="20"/>
            <w:bdr w:val="none" w:sz="0" w:space="0" w:color="auto" w:frame="1"/>
            <w:lang w:eastAsia="ru-RU"/>
          </w:rPr>
          <w:t>частью четвертой статьи 1</w:t>
        </w:r>
      </w:hyperlink>
      <w:r w:rsidRPr="00DE6D39">
        <w:rPr>
          <w:rFonts w:ascii="Arial" w:hAnsi="Arial" w:cs="Arial"/>
          <w:sz w:val="20"/>
          <w:szCs w:val="20"/>
          <w:lang w:eastAsia="ru-RU"/>
        </w:rPr>
        <w:t> Основ законодательства Российской Федерации о нотариате, проводит внеплановую проверку.</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Предметом внеплановой проверки является:</w:t>
      </w:r>
    </w:p>
    <w:p w:rsidR="00752BF0" w:rsidRPr="00DE6D39" w:rsidRDefault="00752BF0" w:rsidP="00DE6D39">
      <w:pPr>
        <w:spacing w:after="0" w:line="238" w:lineRule="atLeast"/>
        <w:jc w:val="both"/>
        <w:rPr>
          <w:rFonts w:ascii="Arial" w:hAnsi="Arial" w:cs="Arial"/>
          <w:sz w:val="20"/>
          <w:szCs w:val="20"/>
          <w:lang w:eastAsia="ru-RU"/>
        </w:rPr>
      </w:pPr>
      <w:bookmarkStart w:id="105" w:name="sub_75"/>
      <w:r w:rsidRPr="00DE6D39">
        <w:rPr>
          <w:rFonts w:ascii="Arial" w:hAnsi="Arial" w:cs="Arial"/>
          <w:sz w:val="20"/>
          <w:szCs w:val="20"/>
          <w:bdr w:val="none" w:sz="0" w:space="0" w:color="auto" w:frame="1"/>
          <w:lang w:eastAsia="ru-RU"/>
        </w:rPr>
        <w:t>1) соблюдение органами местного самоуправления требований </w:t>
      </w:r>
      <w:bookmarkEnd w:id="105"/>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"http://internet.garant.ru/document/redirect/10102426/0"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Основ законодательства</w:t>
      </w:r>
      <w:r w:rsidRPr="00DE6D39">
        <w:rPr>
          <w:rFonts w:ascii="Arial" w:hAnsi="Arial" w:cs="Arial"/>
          <w:sz w:val="20"/>
          <w:szCs w:val="20"/>
          <w:lang w:eastAsia="ru-RU"/>
        </w:rPr>
        <w:fldChar w:fldCharType="end"/>
      </w:r>
      <w:r w:rsidRPr="00DE6D39">
        <w:rPr>
          <w:rFonts w:ascii="Arial" w:hAnsi="Arial" w:cs="Arial"/>
          <w:sz w:val="20"/>
          <w:szCs w:val="20"/>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752BF0" w:rsidRPr="00DE6D39" w:rsidRDefault="00752BF0" w:rsidP="00DE6D39">
      <w:pPr>
        <w:spacing w:after="0" w:line="238" w:lineRule="atLeast"/>
        <w:jc w:val="both"/>
        <w:rPr>
          <w:rFonts w:ascii="Arial" w:hAnsi="Arial" w:cs="Arial"/>
          <w:sz w:val="20"/>
          <w:szCs w:val="20"/>
          <w:lang w:eastAsia="ru-RU"/>
        </w:rPr>
      </w:pPr>
      <w:bookmarkStart w:id="106" w:name="sub_76"/>
      <w:r w:rsidRPr="00DE6D39">
        <w:rPr>
          <w:rFonts w:ascii="Arial" w:hAnsi="Arial" w:cs="Arial"/>
          <w:sz w:val="20"/>
          <w:szCs w:val="20"/>
          <w:bdr w:val="none" w:sz="0" w:space="0" w:color="auto" w:frame="1"/>
          <w:lang w:eastAsia="ru-RU"/>
        </w:rPr>
        <w:t>2) организация работы по совершению нотариальных действий;</w:t>
      </w:r>
    </w:p>
    <w:p w:rsidR="00752BF0" w:rsidRPr="00DE6D39" w:rsidRDefault="00752BF0" w:rsidP="00DE6D39">
      <w:pPr>
        <w:spacing w:after="0" w:line="238" w:lineRule="atLeast"/>
        <w:jc w:val="both"/>
        <w:rPr>
          <w:rFonts w:ascii="Arial" w:hAnsi="Arial" w:cs="Arial"/>
          <w:sz w:val="20"/>
          <w:szCs w:val="20"/>
          <w:lang w:eastAsia="ru-RU"/>
        </w:rPr>
      </w:pPr>
      <w:bookmarkStart w:id="107" w:name="sub_77"/>
      <w:bookmarkEnd w:id="106"/>
      <w:r w:rsidRPr="00DE6D39">
        <w:rPr>
          <w:rFonts w:ascii="Arial" w:hAnsi="Arial" w:cs="Arial"/>
          <w:sz w:val="20"/>
          <w:szCs w:val="20"/>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752BF0" w:rsidRPr="00DE6D39" w:rsidRDefault="00752BF0" w:rsidP="00DE6D39">
      <w:pPr>
        <w:spacing w:after="0" w:line="238" w:lineRule="atLeast"/>
        <w:jc w:val="both"/>
        <w:rPr>
          <w:rFonts w:ascii="Arial" w:hAnsi="Arial" w:cs="Arial"/>
          <w:sz w:val="20"/>
          <w:szCs w:val="20"/>
          <w:lang w:eastAsia="ru-RU"/>
        </w:rPr>
      </w:pPr>
      <w:bookmarkStart w:id="108" w:name="sub_78"/>
      <w:bookmarkEnd w:id="107"/>
      <w:r w:rsidRPr="00DE6D39">
        <w:rPr>
          <w:rFonts w:ascii="Arial" w:hAnsi="Arial" w:cs="Arial"/>
          <w:sz w:val="20"/>
          <w:szCs w:val="20"/>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обращениях и жалобах граждан и организаций, поступивших в территориальный орган Минюста России;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публикациях в средствах массовой информации;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Внеплановая проверка проводится в форме документарной проверки и (или) выездной проверки.</w:t>
      </w:r>
    </w:p>
    <w:p w:rsidR="00752BF0" w:rsidRPr="00EF5C2F" w:rsidRDefault="00752BF0" w:rsidP="00DE6D39">
      <w:pPr>
        <w:spacing w:after="0" w:line="238" w:lineRule="atLeast"/>
        <w:jc w:val="both"/>
        <w:outlineLvl w:val="0"/>
        <w:rPr>
          <w:rFonts w:ascii="Arial" w:hAnsi="Arial" w:cs="Arial"/>
          <w:kern w:val="36"/>
          <w:sz w:val="20"/>
          <w:szCs w:val="20"/>
          <w:lang w:eastAsia="ru-RU"/>
        </w:rPr>
      </w:pPr>
      <w:bookmarkStart w:id="109" w:name="sub_80"/>
      <w:bookmarkEnd w:id="108"/>
      <w:r w:rsidRPr="00EF5C2F">
        <w:rPr>
          <w:rFonts w:ascii="Arial" w:hAnsi="Arial" w:cs="Arial"/>
          <w:kern w:val="36"/>
          <w:sz w:val="20"/>
          <w:szCs w:val="20"/>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Должностное лицо, ответственное за предоставление муниципальной услуги, несет персональную ответственность за:</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 соблюдение тайны совершенного нотариального действия,</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 соблюдение сроков и порядка предоставления муниципальной услуги,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752BF0" w:rsidRPr="00EF5C2F" w:rsidRDefault="00752BF0" w:rsidP="00DE6D39">
      <w:pPr>
        <w:spacing w:after="0" w:line="238" w:lineRule="atLeast"/>
        <w:jc w:val="both"/>
        <w:outlineLvl w:val="0"/>
        <w:rPr>
          <w:rFonts w:ascii="Arial" w:hAnsi="Arial" w:cs="Arial"/>
          <w:kern w:val="36"/>
          <w:sz w:val="20"/>
          <w:szCs w:val="20"/>
          <w:lang w:eastAsia="ru-RU"/>
        </w:rPr>
      </w:pPr>
      <w:bookmarkStart w:id="110" w:name="sub_83"/>
      <w:bookmarkEnd w:id="109"/>
      <w:r w:rsidRPr="00EF5C2F">
        <w:rPr>
          <w:rFonts w:ascii="Arial" w:hAnsi="Arial" w:cs="Arial"/>
          <w:kern w:val="36"/>
          <w:sz w:val="20"/>
          <w:szCs w:val="20"/>
          <w:bdr w:val="none" w:sz="0" w:space="0" w:color="auto" w:frame="1"/>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Требованиями к порядку и формам контроля за предоставлением муниципальной услуги являются:</w:t>
      </w:r>
    </w:p>
    <w:p w:rsidR="00752BF0" w:rsidRPr="00DE6D39" w:rsidRDefault="00752BF0" w:rsidP="00DE6D39">
      <w:pPr>
        <w:spacing w:after="0" w:line="238" w:lineRule="atLeast"/>
        <w:jc w:val="both"/>
        <w:rPr>
          <w:rFonts w:ascii="Arial" w:hAnsi="Arial" w:cs="Arial"/>
          <w:sz w:val="20"/>
          <w:szCs w:val="20"/>
          <w:lang w:eastAsia="ru-RU"/>
        </w:rPr>
      </w:pPr>
      <w:bookmarkStart w:id="111" w:name="sub_81"/>
      <w:bookmarkEnd w:id="110"/>
      <w:r w:rsidRPr="00DE6D39">
        <w:rPr>
          <w:rFonts w:ascii="Arial" w:hAnsi="Arial" w:cs="Arial"/>
          <w:sz w:val="20"/>
          <w:szCs w:val="20"/>
          <w:bdr w:val="none" w:sz="0" w:space="0" w:color="auto" w:frame="1"/>
          <w:lang w:eastAsia="ru-RU"/>
        </w:rPr>
        <w:t>1) независимость;</w:t>
      </w:r>
    </w:p>
    <w:p w:rsidR="00752BF0" w:rsidRPr="00DE6D39" w:rsidRDefault="00752BF0" w:rsidP="00DE6D39">
      <w:pPr>
        <w:spacing w:after="0" w:line="238" w:lineRule="atLeast"/>
        <w:jc w:val="both"/>
        <w:rPr>
          <w:rFonts w:ascii="Arial" w:hAnsi="Arial" w:cs="Arial"/>
          <w:sz w:val="20"/>
          <w:szCs w:val="20"/>
          <w:lang w:eastAsia="ru-RU"/>
        </w:rPr>
      </w:pPr>
      <w:bookmarkStart w:id="112" w:name="sub_82"/>
      <w:bookmarkEnd w:id="111"/>
      <w:r w:rsidRPr="00DE6D39">
        <w:rPr>
          <w:rFonts w:ascii="Arial" w:hAnsi="Arial" w:cs="Arial"/>
          <w:sz w:val="20"/>
          <w:szCs w:val="20"/>
          <w:bdr w:val="none" w:sz="0" w:space="0" w:color="auto" w:frame="1"/>
          <w:lang w:eastAsia="ru-RU"/>
        </w:rPr>
        <w:t>2) тщательность.</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752BF0" w:rsidRDefault="00752BF0" w:rsidP="00DE6D39">
      <w:pPr>
        <w:spacing w:after="0" w:line="238" w:lineRule="atLeast"/>
        <w:jc w:val="both"/>
        <w:outlineLvl w:val="0"/>
        <w:rPr>
          <w:rFonts w:ascii="Arial" w:hAnsi="Arial" w:cs="Arial"/>
          <w:kern w:val="36"/>
          <w:sz w:val="24"/>
          <w:szCs w:val="24"/>
          <w:bdr w:val="none" w:sz="0" w:space="0" w:color="auto" w:frame="1"/>
          <w:lang w:eastAsia="ru-RU"/>
        </w:rPr>
      </w:pPr>
      <w:bookmarkStart w:id="113" w:name="sub_85"/>
      <w:bookmarkEnd w:id="112"/>
      <w:r w:rsidRPr="00EF5C2F">
        <w:rPr>
          <w:rFonts w:ascii="Arial" w:hAnsi="Arial" w:cs="Arial"/>
          <w:kern w:val="36"/>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52BF0" w:rsidRPr="00EF5C2F" w:rsidRDefault="00752BF0" w:rsidP="00DE6D39">
      <w:pPr>
        <w:spacing w:after="0" w:line="238" w:lineRule="atLeast"/>
        <w:jc w:val="both"/>
        <w:outlineLvl w:val="0"/>
        <w:rPr>
          <w:rFonts w:ascii="Arial" w:hAnsi="Arial" w:cs="Arial"/>
          <w:kern w:val="36"/>
          <w:sz w:val="24"/>
          <w:szCs w:val="24"/>
          <w:lang w:eastAsia="ru-RU"/>
        </w:rPr>
      </w:pPr>
    </w:p>
    <w:p w:rsidR="00752BF0" w:rsidRPr="00EF5C2F" w:rsidRDefault="00752BF0" w:rsidP="00DE6D39">
      <w:pPr>
        <w:spacing w:after="0" w:line="238" w:lineRule="atLeast"/>
        <w:jc w:val="both"/>
        <w:outlineLvl w:val="0"/>
        <w:rPr>
          <w:rFonts w:ascii="Arial" w:hAnsi="Arial" w:cs="Arial"/>
          <w:kern w:val="36"/>
          <w:sz w:val="20"/>
          <w:szCs w:val="20"/>
          <w:lang w:eastAsia="ru-RU"/>
        </w:rPr>
      </w:pPr>
      <w:bookmarkStart w:id="114" w:name="sub_96"/>
      <w:bookmarkEnd w:id="113"/>
      <w:r w:rsidRPr="00EF5C2F">
        <w:rPr>
          <w:rFonts w:ascii="Arial" w:hAnsi="Arial" w:cs="Arial"/>
          <w:kern w:val="36"/>
          <w:sz w:val="20"/>
          <w:szCs w:val="20"/>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Заявитель может обратиться с жалобой в том числе в следующих случаях:</w:t>
      </w:r>
    </w:p>
    <w:p w:rsidR="00752BF0" w:rsidRPr="00DE6D39" w:rsidRDefault="00752BF0" w:rsidP="00DE6D39">
      <w:pPr>
        <w:spacing w:after="0" w:line="238" w:lineRule="atLeast"/>
        <w:jc w:val="both"/>
        <w:rPr>
          <w:rFonts w:ascii="Arial" w:hAnsi="Arial" w:cs="Arial"/>
          <w:sz w:val="20"/>
          <w:szCs w:val="20"/>
          <w:lang w:eastAsia="ru-RU"/>
        </w:rPr>
      </w:pPr>
      <w:bookmarkStart w:id="115" w:name="sub_86"/>
      <w:bookmarkEnd w:id="114"/>
      <w:r w:rsidRPr="00DE6D39">
        <w:rPr>
          <w:rFonts w:ascii="Arial" w:hAnsi="Arial" w:cs="Arial"/>
          <w:sz w:val="20"/>
          <w:szCs w:val="20"/>
          <w:bdr w:val="none" w:sz="0" w:space="0" w:color="auto" w:frame="1"/>
          <w:lang w:eastAsia="ru-RU"/>
        </w:rPr>
        <w:t>1) нарушение срока регистрации запроса о предоставлении муниципальной услуги;</w:t>
      </w:r>
    </w:p>
    <w:p w:rsidR="00752BF0" w:rsidRPr="00DE6D39" w:rsidRDefault="00752BF0" w:rsidP="00DE6D39">
      <w:pPr>
        <w:spacing w:after="0" w:line="238" w:lineRule="atLeast"/>
        <w:jc w:val="both"/>
        <w:rPr>
          <w:rFonts w:ascii="Arial" w:hAnsi="Arial" w:cs="Arial"/>
          <w:sz w:val="20"/>
          <w:szCs w:val="20"/>
          <w:lang w:eastAsia="ru-RU"/>
        </w:rPr>
      </w:pPr>
      <w:bookmarkStart w:id="116" w:name="sub_87"/>
      <w:bookmarkEnd w:id="115"/>
      <w:r w:rsidRPr="00DE6D39">
        <w:rPr>
          <w:rFonts w:ascii="Arial" w:hAnsi="Arial" w:cs="Arial"/>
          <w:sz w:val="20"/>
          <w:szCs w:val="20"/>
          <w:bdr w:val="none" w:sz="0" w:space="0" w:color="auto" w:frame="1"/>
          <w:lang w:eastAsia="ru-RU"/>
        </w:rPr>
        <w:t>2) нарушение срока предоставления муниципальной услуги;</w:t>
      </w:r>
    </w:p>
    <w:p w:rsidR="00752BF0" w:rsidRPr="00DE6D39" w:rsidRDefault="00752BF0" w:rsidP="00DE6D39">
      <w:pPr>
        <w:spacing w:after="0" w:line="238" w:lineRule="atLeast"/>
        <w:jc w:val="both"/>
        <w:rPr>
          <w:rFonts w:ascii="Arial" w:hAnsi="Arial" w:cs="Arial"/>
          <w:sz w:val="20"/>
          <w:szCs w:val="20"/>
          <w:lang w:eastAsia="ru-RU"/>
        </w:rPr>
      </w:pPr>
      <w:bookmarkStart w:id="117" w:name="sub_88"/>
      <w:bookmarkEnd w:id="116"/>
      <w:r w:rsidRPr="00DE6D39">
        <w:rPr>
          <w:rFonts w:ascii="Arial" w:hAnsi="Arial" w:cs="Arial"/>
          <w:sz w:val="20"/>
          <w:szCs w:val="20"/>
          <w:bdr w:val="none" w:sz="0" w:space="0" w:color="auto" w:frame="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752BF0" w:rsidRPr="00DE6D39" w:rsidRDefault="00752BF0" w:rsidP="00DE6D39">
      <w:pPr>
        <w:spacing w:after="0" w:line="238" w:lineRule="atLeast"/>
        <w:jc w:val="both"/>
        <w:rPr>
          <w:rFonts w:ascii="Arial" w:hAnsi="Arial" w:cs="Arial"/>
          <w:sz w:val="20"/>
          <w:szCs w:val="20"/>
          <w:lang w:eastAsia="ru-RU"/>
        </w:rPr>
      </w:pPr>
      <w:bookmarkStart w:id="118" w:name="sub_89"/>
      <w:bookmarkEnd w:id="117"/>
      <w:r w:rsidRPr="00DE6D39">
        <w:rPr>
          <w:rFonts w:ascii="Arial" w:hAnsi="Arial" w:cs="Arial"/>
          <w:sz w:val="20"/>
          <w:szCs w:val="20"/>
          <w:bdr w:val="none" w:sz="0" w:space="0" w:color="auto" w:frame="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752BF0" w:rsidRPr="00DE6D39" w:rsidRDefault="00752BF0" w:rsidP="00DE6D39">
      <w:pPr>
        <w:spacing w:after="0" w:line="238" w:lineRule="atLeast"/>
        <w:jc w:val="both"/>
        <w:rPr>
          <w:rFonts w:ascii="Arial" w:hAnsi="Arial" w:cs="Arial"/>
          <w:sz w:val="20"/>
          <w:szCs w:val="20"/>
          <w:lang w:eastAsia="ru-RU"/>
        </w:rPr>
      </w:pPr>
      <w:bookmarkStart w:id="119" w:name="sub_90"/>
      <w:bookmarkEnd w:id="118"/>
      <w:r w:rsidRPr="00DE6D39">
        <w:rPr>
          <w:rFonts w:ascii="Arial" w:hAnsi="Arial" w:cs="Arial"/>
          <w:sz w:val="20"/>
          <w:szCs w:val="20"/>
          <w:bdr w:val="none" w:sz="0" w:space="0" w:color="auto" w:frame="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752BF0" w:rsidRPr="00DE6D39" w:rsidRDefault="00752BF0" w:rsidP="00DE6D39">
      <w:pPr>
        <w:spacing w:after="0" w:line="238" w:lineRule="atLeast"/>
        <w:jc w:val="both"/>
        <w:rPr>
          <w:rFonts w:ascii="Arial" w:hAnsi="Arial" w:cs="Arial"/>
          <w:sz w:val="20"/>
          <w:szCs w:val="20"/>
          <w:lang w:eastAsia="ru-RU"/>
        </w:rPr>
      </w:pPr>
      <w:bookmarkStart w:id="120" w:name="sub_91"/>
      <w:bookmarkEnd w:id="119"/>
      <w:r w:rsidRPr="00DE6D39">
        <w:rPr>
          <w:rFonts w:ascii="Arial" w:hAnsi="Arial" w:cs="Arial"/>
          <w:sz w:val="20"/>
          <w:szCs w:val="20"/>
          <w:bdr w:val="none" w:sz="0" w:space="0" w:color="auto" w:frame="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752BF0" w:rsidRPr="00DE6D39" w:rsidRDefault="00752BF0" w:rsidP="00DE6D39">
      <w:pPr>
        <w:spacing w:after="0" w:line="238" w:lineRule="atLeast"/>
        <w:jc w:val="both"/>
        <w:rPr>
          <w:rFonts w:ascii="Arial" w:hAnsi="Arial" w:cs="Arial"/>
          <w:sz w:val="20"/>
          <w:szCs w:val="20"/>
          <w:lang w:eastAsia="ru-RU"/>
        </w:rPr>
      </w:pPr>
      <w:bookmarkStart w:id="121" w:name="sub_92"/>
      <w:bookmarkEnd w:id="120"/>
      <w:r w:rsidRPr="00DE6D39">
        <w:rPr>
          <w:rFonts w:ascii="Arial" w:hAnsi="Arial" w:cs="Arial"/>
          <w:sz w:val="20"/>
          <w:szCs w:val="20"/>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2BF0" w:rsidRPr="00DE6D39" w:rsidRDefault="00752BF0" w:rsidP="00DE6D39">
      <w:pPr>
        <w:spacing w:after="0" w:line="238" w:lineRule="atLeast"/>
        <w:jc w:val="both"/>
        <w:rPr>
          <w:rFonts w:ascii="Arial" w:hAnsi="Arial" w:cs="Arial"/>
          <w:sz w:val="20"/>
          <w:szCs w:val="20"/>
          <w:lang w:eastAsia="ru-RU"/>
        </w:rPr>
      </w:pPr>
      <w:bookmarkStart w:id="122" w:name="sub_93"/>
      <w:bookmarkEnd w:id="121"/>
      <w:r w:rsidRPr="00DE6D39">
        <w:rPr>
          <w:rFonts w:ascii="Arial" w:hAnsi="Arial" w:cs="Arial"/>
          <w:sz w:val="20"/>
          <w:szCs w:val="20"/>
          <w:bdr w:val="none" w:sz="0" w:space="0" w:color="auto" w:frame="1"/>
          <w:lang w:eastAsia="ru-RU"/>
        </w:rPr>
        <w:t>8) нарушение срока или порядка выдачи документов по результатам предоставления муниципальной услуги;</w:t>
      </w:r>
    </w:p>
    <w:p w:rsidR="00752BF0" w:rsidRPr="00DE6D39" w:rsidRDefault="00752BF0" w:rsidP="00DE6D39">
      <w:pPr>
        <w:spacing w:after="0" w:line="238" w:lineRule="atLeast"/>
        <w:jc w:val="both"/>
        <w:rPr>
          <w:rFonts w:ascii="Arial" w:hAnsi="Arial" w:cs="Arial"/>
          <w:sz w:val="20"/>
          <w:szCs w:val="20"/>
          <w:lang w:eastAsia="ru-RU"/>
        </w:rPr>
      </w:pPr>
      <w:bookmarkStart w:id="123" w:name="sub_94"/>
      <w:bookmarkEnd w:id="122"/>
      <w:r w:rsidRPr="00DE6D39">
        <w:rPr>
          <w:rFonts w:ascii="Arial" w:hAnsi="Arial" w:cs="Arial"/>
          <w:sz w:val="20"/>
          <w:szCs w:val="20"/>
          <w:bdr w:val="none" w:sz="0" w:space="0" w:color="auto" w:frame="1"/>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Орловской области, муниципальными правовыми актами;</w:t>
      </w:r>
    </w:p>
    <w:p w:rsidR="00752BF0" w:rsidRDefault="00752BF0" w:rsidP="00DE6D39">
      <w:pPr>
        <w:spacing w:after="0" w:line="238" w:lineRule="atLeast"/>
        <w:jc w:val="both"/>
        <w:rPr>
          <w:rFonts w:ascii="Arial" w:hAnsi="Arial" w:cs="Arial"/>
          <w:sz w:val="20"/>
          <w:szCs w:val="20"/>
          <w:lang w:eastAsia="ru-RU"/>
        </w:rPr>
      </w:pPr>
      <w:bookmarkStart w:id="124" w:name="sub_95"/>
      <w:bookmarkEnd w:id="123"/>
      <w:r w:rsidRPr="00DE6D39">
        <w:rPr>
          <w:rFonts w:ascii="Arial" w:hAnsi="Arial" w:cs="Arial"/>
          <w:sz w:val="20"/>
          <w:szCs w:val="20"/>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"http://internet.garant.ru/document/redirect/12177515/7014"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пунктом 4 части 1 статьи 7</w:t>
      </w:r>
      <w:r w:rsidRPr="00DE6D39">
        <w:rPr>
          <w:rFonts w:ascii="Arial" w:hAnsi="Arial" w:cs="Arial"/>
          <w:sz w:val="20"/>
          <w:szCs w:val="20"/>
          <w:lang w:eastAsia="ru-RU"/>
        </w:rPr>
        <w:fldChar w:fldCharType="end"/>
      </w:r>
      <w:r w:rsidRPr="00DE6D39">
        <w:rPr>
          <w:rFonts w:ascii="Arial" w:hAnsi="Arial" w:cs="Arial"/>
          <w:sz w:val="20"/>
          <w:szCs w:val="20"/>
          <w:lang w:eastAsia="ru-RU"/>
        </w:rPr>
        <w:t> Федерального закона от 27 июля 2010 года N 210-ФЗ "Об организации предоставления государственных и муниципальных услуг";</w:t>
      </w:r>
    </w:p>
    <w:p w:rsidR="00752BF0" w:rsidRPr="00DE6D39" w:rsidRDefault="00752BF0" w:rsidP="00DE6D39">
      <w:pPr>
        <w:spacing w:after="0" w:line="238" w:lineRule="atLeast"/>
        <w:jc w:val="both"/>
        <w:rPr>
          <w:rFonts w:ascii="Arial" w:hAnsi="Arial" w:cs="Arial"/>
          <w:sz w:val="20"/>
          <w:szCs w:val="20"/>
          <w:lang w:eastAsia="ru-RU"/>
        </w:rPr>
      </w:pPr>
    </w:p>
    <w:p w:rsidR="00752BF0" w:rsidRDefault="00752BF0" w:rsidP="00DE6D39">
      <w:pPr>
        <w:spacing w:after="0" w:line="238" w:lineRule="atLeast"/>
        <w:jc w:val="both"/>
        <w:outlineLvl w:val="0"/>
        <w:rPr>
          <w:rFonts w:ascii="Arial" w:hAnsi="Arial" w:cs="Arial"/>
          <w:kern w:val="36"/>
          <w:sz w:val="20"/>
          <w:szCs w:val="20"/>
          <w:bdr w:val="none" w:sz="0" w:space="0" w:color="auto" w:frame="1"/>
          <w:lang w:eastAsia="ru-RU"/>
        </w:rPr>
      </w:pPr>
      <w:bookmarkStart w:id="125" w:name="sub_116"/>
      <w:r w:rsidRPr="00AB5FDE">
        <w:rPr>
          <w:rFonts w:ascii="Arial" w:hAnsi="Arial" w:cs="Arial"/>
          <w:kern w:val="36"/>
          <w:sz w:val="20"/>
          <w:szCs w:val="20"/>
          <w:bdr w:val="none" w:sz="0" w:space="0" w:color="auto" w:frame="1"/>
          <w:lang w:eastAsia="ru-RU"/>
        </w:rPr>
        <w:t>5.2. Общие требования к порядку подачи и рассмотрения жалобы</w:t>
      </w:r>
    </w:p>
    <w:p w:rsidR="00752BF0" w:rsidRPr="00AB5FDE" w:rsidRDefault="00752BF0" w:rsidP="00DE6D39">
      <w:pPr>
        <w:spacing w:after="0" w:line="238" w:lineRule="atLeast"/>
        <w:jc w:val="both"/>
        <w:outlineLvl w:val="0"/>
        <w:rPr>
          <w:rFonts w:ascii="Arial" w:hAnsi="Arial" w:cs="Arial"/>
          <w:kern w:val="36"/>
          <w:sz w:val="20"/>
          <w:szCs w:val="20"/>
          <w:lang w:eastAsia="ru-RU"/>
        </w:rPr>
      </w:pPr>
    </w:p>
    <w:p w:rsidR="00752BF0" w:rsidRPr="00DE6D39" w:rsidRDefault="00752BF0" w:rsidP="00DE6D39">
      <w:pPr>
        <w:spacing w:after="0" w:line="238" w:lineRule="atLeast"/>
        <w:jc w:val="both"/>
        <w:rPr>
          <w:rFonts w:ascii="Arial" w:hAnsi="Arial" w:cs="Arial"/>
          <w:sz w:val="20"/>
          <w:szCs w:val="20"/>
          <w:lang w:eastAsia="ru-RU"/>
        </w:rPr>
      </w:pPr>
      <w:bookmarkStart w:id="126" w:name="sub_97"/>
      <w:bookmarkEnd w:id="125"/>
      <w:r w:rsidRPr="00DE6D39">
        <w:rPr>
          <w:rFonts w:ascii="Arial" w:hAnsi="Arial" w:cs="Arial"/>
          <w:sz w:val="20"/>
          <w:szCs w:val="20"/>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r>
        <w:rPr>
          <w:rFonts w:ascii="Arial" w:hAnsi="Arial" w:cs="Arial"/>
          <w:sz w:val="20"/>
          <w:szCs w:val="20"/>
          <w:bdr w:val="none" w:sz="0" w:space="0" w:color="auto" w:frame="1"/>
          <w:lang w:eastAsia="ru-RU"/>
        </w:rPr>
        <w:t>Новодеревеньковский</w:t>
      </w:r>
      <w:r w:rsidRPr="00DE6D39">
        <w:rPr>
          <w:rFonts w:ascii="Arial" w:hAnsi="Arial" w:cs="Arial"/>
          <w:sz w:val="20"/>
          <w:szCs w:val="20"/>
          <w:bdr w:val="none" w:sz="0" w:space="0" w:color="auto" w:frame="1"/>
          <w:lang w:eastAsia="ru-RU"/>
        </w:rPr>
        <w:t xml:space="preserve"> муниципальный район Орловской области.</w:t>
      </w:r>
    </w:p>
    <w:p w:rsidR="00752BF0" w:rsidRPr="00DE6D39" w:rsidRDefault="00752BF0" w:rsidP="00DE6D39">
      <w:pPr>
        <w:spacing w:after="0" w:line="238" w:lineRule="atLeast"/>
        <w:jc w:val="both"/>
        <w:rPr>
          <w:rFonts w:ascii="Arial" w:hAnsi="Arial" w:cs="Arial"/>
          <w:sz w:val="20"/>
          <w:szCs w:val="20"/>
          <w:lang w:eastAsia="ru-RU"/>
        </w:rPr>
      </w:pPr>
      <w:bookmarkStart w:id="127" w:name="sub_98"/>
      <w:bookmarkEnd w:id="126"/>
      <w:r w:rsidRPr="00DE6D39">
        <w:rPr>
          <w:rFonts w:ascii="Arial" w:hAnsi="Arial" w:cs="Arial"/>
          <w:sz w:val="20"/>
          <w:szCs w:val="20"/>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7"/>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"http://internet.garant.ru/document/redirect/6976882/213"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официального сайта</w:t>
      </w:r>
      <w:r w:rsidRPr="00DE6D39">
        <w:rPr>
          <w:rFonts w:ascii="Arial" w:hAnsi="Arial" w:cs="Arial"/>
          <w:sz w:val="20"/>
          <w:szCs w:val="20"/>
          <w:lang w:eastAsia="ru-RU"/>
        </w:rPr>
        <w:fldChar w:fldCharType="end"/>
      </w:r>
      <w:r w:rsidRPr="00DE6D39">
        <w:rPr>
          <w:rFonts w:ascii="Arial" w:hAnsi="Arial" w:cs="Arial"/>
          <w:sz w:val="20"/>
          <w:szCs w:val="20"/>
          <w:lang w:eastAsia="ru-RU"/>
        </w:rPr>
        <w:t xml:space="preserve"> Администрации муниципального образования - </w:t>
      </w:r>
      <w:r>
        <w:rPr>
          <w:rFonts w:ascii="Arial" w:hAnsi="Arial" w:cs="Arial"/>
          <w:sz w:val="20"/>
          <w:szCs w:val="20"/>
          <w:lang w:eastAsia="ru-RU"/>
        </w:rPr>
        <w:t>Новодеревеньковский</w:t>
      </w:r>
      <w:r w:rsidRPr="00DE6D39">
        <w:rPr>
          <w:rFonts w:ascii="Arial" w:hAnsi="Arial" w:cs="Arial"/>
          <w:sz w:val="20"/>
          <w:szCs w:val="20"/>
          <w:lang w:eastAsia="ru-RU"/>
        </w:rPr>
        <w:t xml:space="preserve"> муниципальный район Орловской области, </w:t>
      </w:r>
      <w:hyperlink r:id="rId40" w:history="1">
        <w:r w:rsidRPr="00DE6D39">
          <w:rPr>
            <w:rFonts w:ascii="Arial" w:hAnsi="Arial" w:cs="Arial"/>
            <w:sz w:val="20"/>
            <w:szCs w:val="20"/>
            <w:bdr w:val="none" w:sz="0" w:space="0" w:color="auto" w:frame="1"/>
            <w:lang w:eastAsia="ru-RU"/>
          </w:rPr>
          <w:t>единого портала</w:t>
        </w:r>
      </w:hyperlink>
      <w:r w:rsidRPr="00DE6D39">
        <w:rPr>
          <w:rFonts w:ascii="Arial" w:hAnsi="Arial" w:cs="Arial"/>
          <w:sz w:val="20"/>
          <w:szCs w:val="20"/>
          <w:lang w:eastAsia="ru-RU"/>
        </w:rPr>
        <w:t> государственных и муниципальных услуг либо </w:t>
      </w:r>
      <w:hyperlink r:id="rId41" w:history="1">
        <w:r w:rsidRPr="00DE6D39">
          <w:rPr>
            <w:rFonts w:ascii="Arial" w:hAnsi="Arial" w:cs="Arial"/>
            <w:sz w:val="20"/>
            <w:szCs w:val="20"/>
            <w:bdr w:val="none" w:sz="0" w:space="0" w:color="auto" w:frame="1"/>
            <w:lang w:eastAsia="ru-RU"/>
          </w:rPr>
          <w:t>регионального портала</w:t>
        </w:r>
      </w:hyperlink>
      <w:r w:rsidRPr="00DE6D39">
        <w:rPr>
          <w:rFonts w:ascii="Arial" w:hAnsi="Arial" w:cs="Arial"/>
          <w:sz w:val="20"/>
          <w:szCs w:val="20"/>
          <w:lang w:eastAsia="ru-RU"/>
        </w:rPr>
        <w:t> государственных и муниципальных услуг, а также может быть принята при личном приеме заявителя.</w:t>
      </w:r>
    </w:p>
    <w:p w:rsidR="00752BF0" w:rsidRPr="00DE6D39" w:rsidRDefault="00752BF0" w:rsidP="00DE6D39">
      <w:pPr>
        <w:spacing w:after="0" w:line="238" w:lineRule="atLeast"/>
        <w:jc w:val="both"/>
        <w:rPr>
          <w:rFonts w:ascii="Arial" w:hAnsi="Arial" w:cs="Arial"/>
          <w:sz w:val="20"/>
          <w:szCs w:val="20"/>
          <w:lang w:eastAsia="ru-RU"/>
        </w:rPr>
      </w:pPr>
      <w:bookmarkStart w:id="128" w:name="sub_100"/>
      <w:r w:rsidRPr="00DE6D39">
        <w:rPr>
          <w:rFonts w:ascii="Arial" w:hAnsi="Arial" w:cs="Arial"/>
          <w:sz w:val="20"/>
          <w:szCs w:val="20"/>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752BF0" w:rsidRPr="00DE6D39" w:rsidRDefault="00752BF0" w:rsidP="00DE6D39">
      <w:pPr>
        <w:spacing w:after="0" w:line="238" w:lineRule="atLeast"/>
        <w:jc w:val="both"/>
        <w:rPr>
          <w:rFonts w:ascii="Arial" w:hAnsi="Arial" w:cs="Arial"/>
          <w:sz w:val="20"/>
          <w:szCs w:val="20"/>
          <w:lang w:eastAsia="ru-RU"/>
        </w:rPr>
      </w:pPr>
      <w:bookmarkStart w:id="129" w:name="sub_99"/>
      <w:bookmarkEnd w:id="128"/>
      <w:r w:rsidRPr="00DE6D39">
        <w:rPr>
          <w:rFonts w:ascii="Arial" w:hAnsi="Arial" w:cs="Arial"/>
          <w:sz w:val="20"/>
          <w:szCs w:val="20"/>
          <w:bdr w:val="none" w:sz="0" w:space="0" w:color="auto" w:frame="1"/>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9"/>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"http://internet.garant.ru/document/redirect/12177515/1101"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статьи 11.1</w:t>
      </w:r>
      <w:r w:rsidRPr="00DE6D39">
        <w:rPr>
          <w:rFonts w:ascii="Arial" w:hAnsi="Arial" w:cs="Arial"/>
          <w:sz w:val="20"/>
          <w:szCs w:val="20"/>
          <w:lang w:eastAsia="ru-RU"/>
        </w:rPr>
        <w:fldChar w:fldCharType="end"/>
      </w:r>
      <w:r w:rsidRPr="00DE6D39">
        <w:rPr>
          <w:rFonts w:ascii="Arial" w:hAnsi="Arial" w:cs="Arial"/>
          <w:sz w:val="20"/>
          <w:szCs w:val="20"/>
          <w:lang w:eastAsia="ru-RU"/>
        </w:rPr>
        <w:t>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752BF0" w:rsidRPr="00DE6D39" w:rsidRDefault="00752BF0" w:rsidP="00DE6D39">
      <w:pPr>
        <w:spacing w:after="0" w:line="238" w:lineRule="atLeast"/>
        <w:jc w:val="both"/>
        <w:rPr>
          <w:rFonts w:ascii="Arial" w:hAnsi="Arial" w:cs="Arial"/>
          <w:sz w:val="20"/>
          <w:szCs w:val="20"/>
          <w:lang w:eastAsia="ru-RU"/>
        </w:rPr>
      </w:pPr>
      <w:bookmarkStart w:id="130" w:name="sub_101"/>
      <w:r w:rsidRPr="00DE6D39">
        <w:rPr>
          <w:rFonts w:ascii="Arial" w:hAnsi="Arial" w:cs="Arial"/>
          <w:sz w:val="20"/>
          <w:szCs w:val="20"/>
          <w:bdr w:val="none" w:sz="0" w:space="0" w:color="auto" w:frame="1"/>
          <w:lang w:eastAsia="ru-RU"/>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Орловской области и муниципальными правовыми актами.</w:t>
      </w:r>
    </w:p>
    <w:p w:rsidR="00752BF0" w:rsidRPr="00DE6D39" w:rsidRDefault="00752BF0" w:rsidP="00DE6D39">
      <w:pPr>
        <w:spacing w:after="0" w:line="238" w:lineRule="atLeast"/>
        <w:jc w:val="both"/>
        <w:rPr>
          <w:rFonts w:ascii="Arial" w:hAnsi="Arial" w:cs="Arial"/>
          <w:sz w:val="20"/>
          <w:szCs w:val="20"/>
          <w:lang w:eastAsia="ru-RU"/>
        </w:rPr>
      </w:pPr>
      <w:bookmarkStart w:id="131" w:name="sub_106"/>
      <w:bookmarkEnd w:id="130"/>
      <w:r w:rsidRPr="00DE6D39">
        <w:rPr>
          <w:rFonts w:ascii="Arial" w:hAnsi="Arial" w:cs="Arial"/>
          <w:sz w:val="20"/>
          <w:szCs w:val="20"/>
          <w:bdr w:val="none" w:sz="0" w:space="0" w:color="auto" w:frame="1"/>
          <w:lang w:eastAsia="ru-RU"/>
        </w:rPr>
        <w:t>5. Жалоба должна содержать:</w:t>
      </w:r>
    </w:p>
    <w:p w:rsidR="00752BF0" w:rsidRPr="00DE6D39" w:rsidRDefault="00752BF0" w:rsidP="00DE6D39">
      <w:pPr>
        <w:spacing w:after="0" w:line="238" w:lineRule="atLeast"/>
        <w:jc w:val="both"/>
        <w:rPr>
          <w:rFonts w:ascii="Arial" w:hAnsi="Arial" w:cs="Arial"/>
          <w:sz w:val="20"/>
          <w:szCs w:val="20"/>
          <w:lang w:eastAsia="ru-RU"/>
        </w:rPr>
      </w:pPr>
      <w:bookmarkStart w:id="132" w:name="sub_102"/>
      <w:bookmarkEnd w:id="131"/>
      <w:r w:rsidRPr="00DE6D39">
        <w:rPr>
          <w:rFonts w:ascii="Arial" w:hAnsi="Arial" w:cs="Arial"/>
          <w:sz w:val="20"/>
          <w:szCs w:val="20"/>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752BF0" w:rsidRPr="00DE6D39" w:rsidRDefault="00752BF0" w:rsidP="00DE6D39">
      <w:pPr>
        <w:spacing w:after="0" w:line="238" w:lineRule="atLeast"/>
        <w:jc w:val="both"/>
        <w:rPr>
          <w:rFonts w:ascii="Arial" w:hAnsi="Arial" w:cs="Arial"/>
          <w:sz w:val="20"/>
          <w:szCs w:val="20"/>
          <w:lang w:eastAsia="ru-RU"/>
        </w:rPr>
      </w:pPr>
      <w:bookmarkStart w:id="133" w:name="sub_103"/>
      <w:bookmarkEnd w:id="132"/>
      <w:r w:rsidRPr="00DE6D39">
        <w:rPr>
          <w:rFonts w:ascii="Arial" w:hAnsi="Arial" w:cs="Arial"/>
          <w:sz w:val="20"/>
          <w:szCs w:val="20"/>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BF0" w:rsidRPr="00DE6D39" w:rsidRDefault="00752BF0" w:rsidP="00DE6D39">
      <w:pPr>
        <w:spacing w:after="0" w:line="238" w:lineRule="atLeast"/>
        <w:jc w:val="both"/>
        <w:rPr>
          <w:rFonts w:ascii="Arial" w:hAnsi="Arial" w:cs="Arial"/>
          <w:sz w:val="20"/>
          <w:szCs w:val="20"/>
          <w:lang w:eastAsia="ru-RU"/>
        </w:rPr>
      </w:pPr>
      <w:bookmarkStart w:id="134" w:name="sub_104"/>
      <w:bookmarkEnd w:id="133"/>
      <w:r w:rsidRPr="00DE6D39">
        <w:rPr>
          <w:rFonts w:ascii="Arial" w:hAnsi="Arial" w:cs="Arial"/>
          <w:sz w:val="20"/>
          <w:szCs w:val="20"/>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752BF0" w:rsidRPr="00DE6D39" w:rsidRDefault="00752BF0" w:rsidP="00DE6D39">
      <w:pPr>
        <w:spacing w:after="0" w:line="238" w:lineRule="atLeast"/>
        <w:jc w:val="both"/>
        <w:rPr>
          <w:rFonts w:ascii="Arial" w:hAnsi="Arial" w:cs="Arial"/>
          <w:sz w:val="20"/>
          <w:szCs w:val="20"/>
          <w:lang w:eastAsia="ru-RU"/>
        </w:rPr>
      </w:pPr>
      <w:bookmarkStart w:id="135" w:name="sub_105"/>
      <w:bookmarkEnd w:id="134"/>
      <w:r w:rsidRPr="00DE6D39">
        <w:rPr>
          <w:rFonts w:ascii="Arial" w:hAnsi="Arial" w:cs="Arial"/>
          <w:sz w:val="20"/>
          <w:szCs w:val="20"/>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752BF0" w:rsidRPr="00DE6D39" w:rsidRDefault="00752BF0" w:rsidP="00DE6D39">
      <w:pPr>
        <w:spacing w:after="0" w:line="238" w:lineRule="atLeast"/>
        <w:jc w:val="both"/>
        <w:rPr>
          <w:rFonts w:ascii="Arial" w:hAnsi="Arial" w:cs="Arial"/>
          <w:sz w:val="20"/>
          <w:szCs w:val="20"/>
          <w:lang w:eastAsia="ru-RU"/>
        </w:rPr>
      </w:pPr>
      <w:bookmarkStart w:id="136" w:name="sub_107"/>
      <w:bookmarkEnd w:id="135"/>
      <w:r w:rsidRPr="00DE6D39">
        <w:rPr>
          <w:rFonts w:ascii="Arial" w:hAnsi="Arial" w:cs="Arial"/>
          <w:sz w:val="20"/>
          <w:szCs w:val="20"/>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2BF0" w:rsidRPr="00DE6D39" w:rsidRDefault="00752BF0" w:rsidP="00DE6D39">
      <w:pPr>
        <w:spacing w:after="0" w:line="238" w:lineRule="atLeast"/>
        <w:jc w:val="both"/>
        <w:rPr>
          <w:rFonts w:ascii="Arial" w:hAnsi="Arial" w:cs="Arial"/>
          <w:sz w:val="20"/>
          <w:szCs w:val="20"/>
          <w:lang w:eastAsia="ru-RU"/>
        </w:rPr>
      </w:pPr>
      <w:bookmarkStart w:id="137" w:name="sub_110"/>
      <w:bookmarkEnd w:id="136"/>
      <w:r w:rsidRPr="00DE6D39">
        <w:rPr>
          <w:rFonts w:ascii="Arial" w:hAnsi="Arial" w:cs="Arial"/>
          <w:sz w:val="20"/>
          <w:szCs w:val="20"/>
          <w:bdr w:val="none" w:sz="0" w:space="0" w:color="auto" w:frame="1"/>
          <w:lang w:eastAsia="ru-RU"/>
        </w:rPr>
        <w:t>7. По результатам рассмотрения жалобы принимается одно из следующих решений:</w:t>
      </w:r>
    </w:p>
    <w:p w:rsidR="00752BF0" w:rsidRPr="00DE6D39" w:rsidRDefault="00752BF0" w:rsidP="00DE6D39">
      <w:pPr>
        <w:spacing w:after="0" w:line="238" w:lineRule="atLeast"/>
        <w:jc w:val="both"/>
        <w:rPr>
          <w:rFonts w:ascii="Arial" w:hAnsi="Arial" w:cs="Arial"/>
          <w:sz w:val="20"/>
          <w:szCs w:val="20"/>
          <w:lang w:eastAsia="ru-RU"/>
        </w:rPr>
      </w:pPr>
      <w:bookmarkStart w:id="138" w:name="sub_108"/>
      <w:bookmarkEnd w:id="137"/>
      <w:r w:rsidRPr="00DE6D39">
        <w:rPr>
          <w:rFonts w:ascii="Arial" w:hAnsi="Arial" w:cs="Arial"/>
          <w:sz w:val="20"/>
          <w:szCs w:val="20"/>
          <w:bdr w:val="none" w:sz="0" w:space="0" w:color="auto" w:frame="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
    <w:p w:rsidR="00752BF0" w:rsidRPr="00DE6D39" w:rsidRDefault="00752BF0" w:rsidP="00DE6D39">
      <w:pPr>
        <w:spacing w:after="0" w:line="238" w:lineRule="atLeast"/>
        <w:jc w:val="both"/>
        <w:rPr>
          <w:rFonts w:ascii="Arial" w:hAnsi="Arial" w:cs="Arial"/>
          <w:sz w:val="20"/>
          <w:szCs w:val="20"/>
          <w:lang w:eastAsia="ru-RU"/>
        </w:rPr>
      </w:pPr>
      <w:bookmarkStart w:id="139" w:name="sub_109"/>
      <w:bookmarkEnd w:id="138"/>
      <w:r w:rsidRPr="00DE6D39">
        <w:rPr>
          <w:rFonts w:ascii="Arial" w:hAnsi="Arial" w:cs="Arial"/>
          <w:sz w:val="20"/>
          <w:szCs w:val="20"/>
          <w:bdr w:val="none" w:sz="0" w:space="0" w:color="auto" w:frame="1"/>
          <w:lang w:eastAsia="ru-RU"/>
        </w:rPr>
        <w:t>2) в удовлетворении жалобы отказывается.</w:t>
      </w:r>
    </w:p>
    <w:p w:rsidR="00752BF0" w:rsidRPr="00DE6D39" w:rsidRDefault="00752BF0" w:rsidP="00DE6D39">
      <w:pPr>
        <w:spacing w:after="0" w:line="238" w:lineRule="atLeast"/>
        <w:jc w:val="both"/>
        <w:rPr>
          <w:rFonts w:ascii="Arial" w:hAnsi="Arial" w:cs="Arial"/>
          <w:sz w:val="20"/>
          <w:szCs w:val="20"/>
          <w:lang w:eastAsia="ru-RU"/>
        </w:rPr>
      </w:pPr>
      <w:bookmarkStart w:id="140" w:name="sub_113"/>
      <w:bookmarkEnd w:id="139"/>
      <w:r w:rsidRPr="00DE6D39">
        <w:rPr>
          <w:rFonts w:ascii="Arial" w:hAnsi="Arial" w:cs="Arial"/>
          <w:sz w:val="20"/>
          <w:szCs w:val="20"/>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2BF0" w:rsidRPr="00DE6D39" w:rsidRDefault="00752BF0" w:rsidP="00DE6D39">
      <w:pPr>
        <w:spacing w:after="0" w:line="238" w:lineRule="atLeast"/>
        <w:jc w:val="both"/>
        <w:rPr>
          <w:rFonts w:ascii="Arial" w:hAnsi="Arial" w:cs="Arial"/>
          <w:sz w:val="20"/>
          <w:szCs w:val="20"/>
          <w:lang w:eastAsia="ru-RU"/>
        </w:rPr>
      </w:pPr>
      <w:bookmarkStart w:id="141" w:name="sub_111"/>
      <w:bookmarkEnd w:id="140"/>
      <w:r w:rsidRPr="00DE6D39">
        <w:rPr>
          <w:rFonts w:ascii="Arial" w:hAnsi="Arial" w:cs="Arial"/>
          <w:sz w:val="20"/>
          <w:szCs w:val="20"/>
          <w:bdr w:val="none" w:sz="0" w:space="0" w:color="auto" w:frame="1"/>
          <w:lang w:eastAsia="ru-RU"/>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2BF0" w:rsidRPr="00DE6D39" w:rsidRDefault="00752BF0" w:rsidP="00DE6D39">
      <w:pPr>
        <w:spacing w:after="0" w:line="238" w:lineRule="atLeast"/>
        <w:jc w:val="both"/>
        <w:rPr>
          <w:rFonts w:ascii="Arial" w:hAnsi="Arial" w:cs="Arial"/>
          <w:sz w:val="20"/>
          <w:szCs w:val="20"/>
          <w:lang w:eastAsia="ru-RU"/>
        </w:rPr>
      </w:pPr>
      <w:bookmarkStart w:id="142" w:name="sub_112"/>
      <w:bookmarkEnd w:id="141"/>
      <w:r w:rsidRPr="00DE6D39">
        <w:rPr>
          <w:rFonts w:ascii="Arial" w:hAnsi="Arial" w:cs="Arial"/>
          <w:sz w:val="20"/>
          <w:szCs w:val="20"/>
          <w:bdr w:val="none" w:sz="0" w:space="0" w:color="auto" w:frame="1"/>
          <w:lang w:eastAsia="ru-RU"/>
        </w:rPr>
        <w:t>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2BF0" w:rsidRPr="00DE6D39" w:rsidRDefault="00752BF0" w:rsidP="00DE6D39">
      <w:pPr>
        <w:spacing w:after="0" w:line="238" w:lineRule="atLeast"/>
        <w:jc w:val="both"/>
        <w:rPr>
          <w:rFonts w:ascii="Arial" w:hAnsi="Arial" w:cs="Arial"/>
          <w:sz w:val="20"/>
          <w:szCs w:val="20"/>
          <w:lang w:eastAsia="ru-RU"/>
        </w:rPr>
      </w:pPr>
      <w:bookmarkStart w:id="143" w:name="sub_114"/>
      <w:bookmarkEnd w:id="142"/>
      <w:r w:rsidRPr="00DE6D39">
        <w:rPr>
          <w:rFonts w:ascii="Arial" w:hAnsi="Arial" w:cs="Arial"/>
          <w:sz w:val="20"/>
          <w:szCs w:val="20"/>
          <w:bdr w:val="none" w:sz="0" w:space="0" w:color="auto" w:frame="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2BF0" w:rsidRDefault="00752BF0" w:rsidP="00AB5FDE">
      <w:pPr>
        <w:spacing w:after="0" w:line="238" w:lineRule="atLeast"/>
        <w:jc w:val="both"/>
        <w:rPr>
          <w:rFonts w:ascii="Arial" w:hAnsi="Arial" w:cs="Arial"/>
          <w:sz w:val="20"/>
          <w:szCs w:val="20"/>
          <w:lang w:eastAsia="ru-RU"/>
        </w:rPr>
      </w:pPr>
      <w:bookmarkStart w:id="144" w:name="sub_115"/>
      <w:bookmarkEnd w:id="143"/>
      <w:r w:rsidRPr="00DE6D39">
        <w:rPr>
          <w:rFonts w:ascii="Arial" w:hAnsi="Arial" w:cs="Arial"/>
          <w:sz w:val="20"/>
          <w:szCs w:val="20"/>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4"/>
      <w:r w:rsidRPr="00DE6D39">
        <w:rPr>
          <w:rFonts w:ascii="Arial" w:hAnsi="Arial" w:cs="Arial"/>
          <w:sz w:val="20"/>
          <w:szCs w:val="20"/>
          <w:lang w:eastAsia="ru-RU"/>
        </w:rPr>
        <w:fldChar w:fldCharType="begin"/>
      </w:r>
      <w:r w:rsidRPr="00DE6D39">
        <w:rPr>
          <w:rFonts w:ascii="Arial" w:hAnsi="Arial" w:cs="Arial"/>
          <w:sz w:val="20"/>
          <w:szCs w:val="20"/>
          <w:lang w:eastAsia="ru-RU"/>
        </w:rPr>
        <w:instrText xml:space="preserve"> HYPERLINK "http://internet.garant.ru/document/redirect/12146661/0" </w:instrText>
      </w:r>
      <w:r w:rsidRPr="00EF5C2F">
        <w:rPr>
          <w:rFonts w:ascii="Arial" w:hAnsi="Arial" w:cs="Arial"/>
          <w:sz w:val="20"/>
          <w:szCs w:val="20"/>
          <w:lang w:eastAsia="ru-RU"/>
        </w:rPr>
      </w:r>
      <w:r w:rsidRPr="00DE6D39">
        <w:rPr>
          <w:rFonts w:ascii="Arial" w:hAnsi="Arial" w:cs="Arial"/>
          <w:sz w:val="20"/>
          <w:szCs w:val="20"/>
          <w:lang w:eastAsia="ru-RU"/>
        </w:rPr>
        <w:fldChar w:fldCharType="separate"/>
      </w:r>
      <w:r w:rsidRPr="00DE6D39">
        <w:rPr>
          <w:rFonts w:ascii="Arial" w:hAnsi="Arial" w:cs="Arial"/>
          <w:sz w:val="20"/>
          <w:szCs w:val="20"/>
          <w:bdr w:val="none" w:sz="0" w:space="0" w:color="auto" w:frame="1"/>
          <w:lang w:eastAsia="ru-RU"/>
        </w:rPr>
        <w:t>Федеральным законом</w:t>
      </w:r>
      <w:r w:rsidRPr="00DE6D39">
        <w:rPr>
          <w:rFonts w:ascii="Arial" w:hAnsi="Arial" w:cs="Arial"/>
          <w:sz w:val="20"/>
          <w:szCs w:val="20"/>
          <w:lang w:eastAsia="ru-RU"/>
        </w:rPr>
        <w:fldChar w:fldCharType="end"/>
      </w:r>
      <w:r w:rsidRPr="00DE6D39">
        <w:rPr>
          <w:rFonts w:ascii="Arial" w:hAnsi="Arial" w:cs="Arial"/>
          <w:sz w:val="20"/>
          <w:szCs w:val="20"/>
          <w:lang w:eastAsia="ru-RU"/>
        </w:rPr>
        <w:t> от 2 мая 2006 года N 59-ФЗ "О порядке рассмотрения обращений граждан Российской Федерации".</w:t>
      </w:r>
      <w:bookmarkStart w:id="145" w:name="sub_117"/>
    </w:p>
    <w:p w:rsidR="00752BF0" w:rsidRDefault="00752BF0" w:rsidP="00AB5FDE">
      <w:pPr>
        <w:spacing w:after="0" w:line="238" w:lineRule="atLeast"/>
        <w:jc w:val="both"/>
        <w:rPr>
          <w:rFonts w:ascii="Arial" w:hAnsi="Arial" w:cs="Arial"/>
          <w:sz w:val="20"/>
          <w:szCs w:val="20"/>
          <w:lang w:eastAsia="ru-RU"/>
        </w:rPr>
      </w:pPr>
    </w:p>
    <w:p w:rsidR="00752BF0" w:rsidRPr="00AB5FDE" w:rsidRDefault="00752BF0" w:rsidP="00AB5FDE">
      <w:pPr>
        <w:spacing w:after="0" w:line="238" w:lineRule="atLeast"/>
        <w:jc w:val="both"/>
        <w:rPr>
          <w:rFonts w:ascii="Arial" w:hAnsi="Arial" w:cs="Arial"/>
          <w:kern w:val="36"/>
          <w:sz w:val="20"/>
          <w:szCs w:val="20"/>
          <w:lang w:eastAsia="ru-RU"/>
        </w:rPr>
      </w:pPr>
      <w:r w:rsidRPr="00AB5FDE">
        <w:rPr>
          <w:rFonts w:ascii="Arial" w:hAnsi="Arial" w:cs="Arial"/>
          <w:kern w:val="36"/>
          <w:sz w:val="20"/>
          <w:szCs w:val="20"/>
          <w:bdr w:val="none" w:sz="0" w:space="0" w:color="auto" w:frame="1"/>
          <w:lang w:eastAsia="ru-RU"/>
        </w:rPr>
        <w:t>5.3. Информационная система досудебного (внесудебного) обжалования</w:t>
      </w:r>
    </w:p>
    <w:p w:rsidR="00752BF0" w:rsidRPr="00DE6D39" w:rsidRDefault="00752BF0" w:rsidP="00DE6D39">
      <w:pPr>
        <w:spacing w:after="150" w:line="238" w:lineRule="atLeast"/>
        <w:jc w:val="both"/>
        <w:rPr>
          <w:rFonts w:ascii="Arial" w:hAnsi="Arial" w:cs="Arial"/>
          <w:sz w:val="20"/>
          <w:szCs w:val="20"/>
          <w:bdr w:val="none" w:sz="0" w:space="0" w:color="auto" w:frame="1"/>
          <w:lang w:eastAsia="ru-RU"/>
        </w:rPr>
      </w:pPr>
      <w:r w:rsidRPr="00DE6D39">
        <w:rPr>
          <w:rFonts w:ascii="Arial" w:hAnsi="Arial" w:cs="Arial"/>
          <w:sz w:val="20"/>
          <w:szCs w:val="20"/>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bookmarkEnd w:id="145"/>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Default="00752BF0" w:rsidP="00DE6D39">
      <w:pPr>
        <w:spacing w:after="150" w:line="238" w:lineRule="atLeast"/>
        <w:jc w:val="both"/>
        <w:rPr>
          <w:rFonts w:ascii="Arial" w:hAnsi="Arial" w:cs="Arial"/>
          <w:sz w:val="20"/>
          <w:szCs w:val="20"/>
          <w:bdr w:val="none" w:sz="0" w:space="0" w:color="auto" w:frame="1"/>
          <w:lang w:eastAsia="ru-RU"/>
        </w:rPr>
      </w:pPr>
    </w:p>
    <w:p w:rsidR="00752BF0" w:rsidRPr="00273D72" w:rsidRDefault="00752BF0" w:rsidP="00273D72">
      <w:pPr>
        <w:spacing w:after="0" w:line="240" w:lineRule="atLeast"/>
        <w:ind w:firstLine="709"/>
        <w:jc w:val="right"/>
        <w:rPr>
          <w:rFonts w:ascii="Arial" w:hAnsi="Arial" w:cs="Arial"/>
          <w:sz w:val="20"/>
          <w:szCs w:val="20"/>
          <w:lang w:eastAsia="ru-RU"/>
        </w:rPr>
      </w:pPr>
      <w:r w:rsidRPr="00273D72">
        <w:rPr>
          <w:rFonts w:ascii="Arial" w:hAnsi="Arial" w:cs="Arial"/>
          <w:sz w:val="20"/>
          <w:szCs w:val="20"/>
          <w:bdr w:val="none" w:sz="0" w:space="0" w:color="auto" w:frame="1"/>
          <w:lang w:eastAsia="ru-RU"/>
        </w:rPr>
        <w:t>Приложение № 1</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к Административному регламенту </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Администрации  Глебовского</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сельского поселения по</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предоставлению муниципальной услуги</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«Совершение нотариальных действий </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w:t>
      </w:r>
      <w:r>
        <w:rPr>
          <w:rFonts w:ascii="Arial" w:hAnsi="Arial" w:cs="Arial"/>
          <w:sz w:val="20"/>
          <w:szCs w:val="20"/>
          <w:lang w:eastAsia="ar-SA"/>
        </w:rPr>
        <w:t>на территории</w:t>
      </w:r>
      <w:r w:rsidRPr="00273D72">
        <w:rPr>
          <w:rFonts w:ascii="Arial" w:hAnsi="Arial" w:cs="Arial"/>
          <w:sz w:val="20"/>
          <w:szCs w:val="20"/>
          <w:lang w:eastAsia="ar-SA"/>
        </w:rPr>
        <w:t xml:space="preserve">  Глебовского сельского</w:t>
      </w:r>
    </w:p>
    <w:p w:rsidR="00752BF0" w:rsidRDefault="00752BF0" w:rsidP="00273D72">
      <w:pPr>
        <w:spacing w:after="67" w:line="240" w:lineRule="atLeast"/>
        <w:ind w:firstLine="709"/>
        <w:jc w:val="right"/>
        <w:rPr>
          <w:rFonts w:ascii="Arial" w:hAnsi="Arial" w:cs="Arial"/>
          <w:sz w:val="20"/>
          <w:szCs w:val="20"/>
          <w:lang w:eastAsia="ar-SA"/>
        </w:rPr>
      </w:pPr>
      <w:r w:rsidRPr="00273D72">
        <w:rPr>
          <w:rFonts w:ascii="Arial" w:hAnsi="Arial" w:cs="Arial"/>
          <w:sz w:val="20"/>
          <w:szCs w:val="20"/>
          <w:lang w:eastAsia="ar-SA"/>
        </w:rPr>
        <w:t>поселения</w:t>
      </w:r>
      <w:r>
        <w:rPr>
          <w:rFonts w:ascii="Arial" w:hAnsi="Arial" w:cs="Arial"/>
          <w:sz w:val="20"/>
          <w:szCs w:val="20"/>
          <w:lang w:eastAsia="ar-SA"/>
        </w:rPr>
        <w:t xml:space="preserve"> Новодеревеньковского района</w:t>
      </w:r>
    </w:p>
    <w:p w:rsidR="00752BF0" w:rsidRPr="00273D72" w:rsidRDefault="00752BF0" w:rsidP="00273D72">
      <w:pPr>
        <w:spacing w:after="67" w:line="240" w:lineRule="atLeast"/>
        <w:ind w:firstLine="709"/>
        <w:jc w:val="right"/>
        <w:rPr>
          <w:rFonts w:ascii="Arial" w:hAnsi="Arial" w:cs="Arial"/>
          <w:sz w:val="20"/>
          <w:szCs w:val="20"/>
          <w:lang w:eastAsia="ru-RU"/>
        </w:rPr>
      </w:pPr>
      <w:r>
        <w:rPr>
          <w:rFonts w:ascii="Arial" w:hAnsi="Arial" w:cs="Arial"/>
          <w:sz w:val="20"/>
          <w:szCs w:val="20"/>
          <w:lang w:eastAsia="ar-SA"/>
        </w:rPr>
        <w:t>Орловской области</w:t>
      </w:r>
      <w:r w:rsidRPr="00273D72">
        <w:rPr>
          <w:rFonts w:ascii="Arial" w:hAnsi="Arial" w:cs="Arial"/>
          <w:sz w:val="20"/>
          <w:szCs w:val="20"/>
          <w:lang w:eastAsia="ar-SA"/>
        </w:rPr>
        <w:t xml:space="preserve">»                                                                         </w:t>
      </w:r>
    </w:p>
    <w:p w:rsidR="00752BF0" w:rsidRPr="00273D72" w:rsidRDefault="00752BF0" w:rsidP="00DE6D39">
      <w:pPr>
        <w:spacing w:after="225" w:line="238" w:lineRule="atLeast"/>
        <w:jc w:val="both"/>
        <w:outlineLvl w:val="0"/>
        <w:rPr>
          <w:rFonts w:ascii="Arial" w:hAnsi="Arial" w:cs="Arial"/>
          <w:kern w:val="36"/>
          <w:sz w:val="20"/>
          <w:szCs w:val="20"/>
          <w:lang w:eastAsia="ru-RU"/>
        </w:rPr>
      </w:pPr>
      <w:r w:rsidRPr="00273D72">
        <w:rPr>
          <w:rFonts w:ascii="Arial" w:hAnsi="Arial" w:cs="Arial"/>
          <w:kern w:val="36"/>
          <w:sz w:val="20"/>
          <w:szCs w:val="20"/>
          <w:lang w:eastAsia="ru-RU"/>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752BF0" w:rsidRPr="00273D72" w:rsidRDefault="00752BF0"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Администрация Глебовского сельского поселения Новодеревеньковского района Орловской области.</w:t>
      </w:r>
    </w:p>
    <w:p w:rsidR="00752BF0" w:rsidRPr="00273D72" w:rsidRDefault="00752BF0"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Место нахождения Администрации:  303647 Орловская область, Новодеревеньковский район,</w:t>
      </w:r>
    </w:p>
    <w:p w:rsidR="00752BF0" w:rsidRPr="00273D72" w:rsidRDefault="00752BF0"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С. Красный Октябрь, дом 80а</w:t>
      </w:r>
    </w:p>
    <w:p w:rsidR="00752BF0" w:rsidRPr="00273D72" w:rsidRDefault="00752BF0" w:rsidP="00DE6D39">
      <w:pPr>
        <w:spacing w:after="150" w:line="238" w:lineRule="atLeast"/>
        <w:jc w:val="both"/>
        <w:rPr>
          <w:rFonts w:ascii="Arial" w:hAnsi="Arial" w:cs="Arial"/>
          <w:sz w:val="20"/>
          <w:szCs w:val="20"/>
          <w:lang w:eastAsia="ru-RU"/>
        </w:rPr>
      </w:pPr>
      <w:r w:rsidRPr="00273D72">
        <w:rPr>
          <w:rFonts w:ascii="Arial" w:hAnsi="Arial" w:cs="Arial"/>
          <w:sz w:val="20"/>
          <w:szCs w:val="20"/>
          <w:lang w:eastAsia="ru-RU"/>
        </w:rPr>
        <w:t>Контактный телефон 8 (48678) 2-47-30;</w:t>
      </w:r>
    </w:p>
    <w:p w:rsidR="00752BF0" w:rsidRPr="00273D72" w:rsidRDefault="00752BF0" w:rsidP="00DE6D39">
      <w:pPr>
        <w:spacing w:line="238" w:lineRule="atLeast"/>
        <w:jc w:val="both"/>
        <w:rPr>
          <w:rFonts w:ascii="Arial" w:hAnsi="Arial" w:cs="Arial"/>
          <w:sz w:val="20"/>
          <w:szCs w:val="20"/>
          <w:lang w:eastAsia="ru-RU"/>
        </w:rPr>
      </w:pPr>
      <w:r w:rsidRPr="00273D72">
        <w:rPr>
          <w:rFonts w:ascii="Arial" w:hAnsi="Arial" w:cs="Arial"/>
          <w:sz w:val="20"/>
          <w:szCs w:val="20"/>
          <w:lang w:eastAsia="ru-RU"/>
        </w:rPr>
        <w:t>График работы Администрации:</w:t>
      </w:r>
    </w:p>
    <w:tbl>
      <w:tblPr>
        <w:tblW w:w="0" w:type="auto"/>
        <w:tblInd w:w="2" w:type="dxa"/>
        <w:tblCellMar>
          <w:left w:w="0" w:type="dxa"/>
          <w:right w:w="0" w:type="dxa"/>
        </w:tblCellMar>
        <w:tblLook w:val="00A0"/>
      </w:tblPr>
      <w:tblGrid>
        <w:gridCol w:w="2237"/>
        <w:gridCol w:w="1584"/>
        <w:gridCol w:w="1329"/>
        <w:gridCol w:w="2169"/>
      </w:tblGrid>
      <w:tr w:rsidR="00752BF0" w:rsidRPr="008C199B">
        <w:tc>
          <w:tcPr>
            <w:tcW w:w="0" w:type="auto"/>
            <w:tcBorders>
              <w:top w:val="nil"/>
              <w:left w:val="nil"/>
              <w:bottom w:val="nil"/>
              <w:right w:val="single" w:sz="6" w:space="0" w:color="EDEDEC"/>
            </w:tcBorders>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рабочие дни</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График работы</w:t>
            </w:r>
          </w:p>
        </w:tc>
        <w:tc>
          <w:tcPr>
            <w:tcW w:w="0" w:type="auto"/>
            <w:tcBorders>
              <w:top w:val="nil"/>
              <w:left w:val="nil"/>
              <w:bottom w:val="nil"/>
              <w:right w:val="single" w:sz="6" w:space="0" w:color="EDEDEC"/>
            </w:tcBorders>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перерыв</w:t>
            </w:r>
          </w:p>
        </w:tc>
        <w:tc>
          <w:tcPr>
            <w:tcW w:w="0" w:type="auto"/>
            <w:tcBorders>
              <w:top w:val="nil"/>
              <w:left w:val="nil"/>
              <w:bottom w:val="nil"/>
              <w:right w:val="nil"/>
            </w:tcBorders>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выходные дни</w:t>
            </w:r>
          </w:p>
        </w:tc>
      </w:tr>
      <w:tr w:rsidR="00752BF0" w:rsidRPr="008C199B">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понедельник - четверг</w:t>
            </w:r>
          </w:p>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пятница</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9.00 - 17.00</w:t>
            </w:r>
          </w:p>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9.00 - 16.00</w:t>
            </w:r>
          </w:p>
        </w:tc>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13.00 - 14.00</w:t>
            </w:r>
          </w:p>
        </w:tc>
        <w:tc>
          <w:tcPr>
            <w:tcW w:w="0" w:type="auto"/>
            <w:tcBorders>
              <w:top w:val="nil"/>
              <w:left w:val="nil"/>
              <w:bottom w:val="nil"/>
              <w:right w:val="nil"/>
            </w:tcBorders>
            <w:shd w:val="clear" w:color="auto" w:fill="F2FAFE"/>
            <w:tcMar>
              <w:top w:w="150" w:type="dxa"/>
              <w:left w:w="75" w:type="dxa"/>
              <w:bottom w:w="150" w:type="dxa"/>
              <w:right w:w="75" w:type="dxa"/>
            </w:tcMar>
            <w:vAlign w:val="center"/>
          </w:tcPr>
          <w:p w:rsidR="00752BF0" w:rsidRPr="00AB5FDE" w:rsidRDefault="00752BF0" w:rsidP="00DE6D39">
            <w:pPr>
              <w:spacing w:after="150" w:line="238" w:lineRule="atLeast"/>
              <w:jc w:val="both"/>
              <w:rPr>
                <w:rFonts w:ascii="Arial" w:hAnsi="Arial" w:cs="Arial"/>
                <w:sz w:val="20"/>
                <w:szCs w:val="20"/>
                <w:lang w:eastAsia="ru-RU"/>
              </w:rPr>
            </w:pPr>
            <w:r w:rsidRPr="00AB5FDE">
              <w:rPr>
                <w:rFonts w:ascii="Arial" w:hAnsi="Arial" w:cs="Arial"/>
                <w:sz w:val="20"/>
                <w:szCs w:val="20"/>
                <w:lang w:eastAsia="ru-RU"/>
              </w:rPr>
              <w:t>суббота, воскресенье</w:t>
            </w:r>
          </w:p>
        </w:tc>
      </w:tr>
    </w:tbl>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График приема посетителей:</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Понедельник - четверг с 9.00 - 13.00 и с 14.00 - 17.00.</w:t>
      </w:r>
    </w:p>
    <w:p w:rsidR="00752BF0" w:rsidRPr="00D7248A" w:rsidRDefault="00752BF0" w:rsidP="00D7248A">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 xml:space="preserve">Почтовый адрес Администрации: </w:t>
      </w:r>
      <w:r>
        <w:rPr>
          <w:rFonts w:ascii="Arial" w:hAnsi="Arial" w:cs="Arial"/>
          <w:sz w:val="20"/>
          <w:szCs w:val="20"/>
          <w:lang w:eastAsia="ru-RU"/>
        </w:rPr>
        <w:t xml:space="preserve"> 303647</w:t>
      </w:r>
      <w:r w:rsidRPr="00DE6D39">
        <w:rPr>
          <w:rFonts w:ascii="Arial" w:hAnsi="Arial" w:cs="Arial"/>
          <w:sz w:val="20"/>
          <w:szCs w:val="20"/>
          <w:lang w:eastAsia="ru-RU"/>
        </w:rPr>
        <w:t xml:space="preserve">, </w:t>
      </w:r>
      <w:r>
        <w:rPr>
          <w:rFonts w:ascii="Arial" w:hAnsi="Arial" w:cs="Arial"/>
          <w:sz w:val="20"/>
          <w:szCs w:val="20"/>
          <w:lang w:eastAsia="ru-RU"/>
        </w:rPr>
        <w:t xml:space="preserve"> Орлов</w:t>
      </w:r>
      <w:r w:rsidRPr="00DE6D39">
        <w:rPr>
          <w:rFonts w:ascii="Arial" w:hAnsi="Arial" w:cs="Arial"/>
          <w:sz w:val="20"/>
          <w:szCs w:val="20"/>
          <w:lang w:eastAsia="ru-RU"/>
        </w:rPr>
        <w:t xml:space="preserve">ская область, </w:t>
      </w:r>
      <w:r>
        <w:rPr>
          <w:rFonts w:ascii="Arial" w:hAnsi="Arial" w:cs="Arial"/>
          <w:sz w:val="20"/>
          <w:szCs w:val="20"/>
          <w:lang w:eastAsia="ru-RU"/>
        </w:rPr>
        <w:t>Новодеревеньков</w:t>
      </w:r>
      <w:r w:rsidRPr="00DE6D39">
        <w:rPr>
          <w:rFonts w:ascii="Arial" w:hAnsi="Arial" w:cs="Arial"/>
          <w:sz w:val="20"/>
          <w:szCs w:val="20"/>
          <w:lang w:eastAsia="ru-RU"/>
        </w:rPr>
        <w:t xml:space="preserve">ский район, </w:t>
      </w:r>
      <w:r>
        <w:rPr>
          <w:rFonts w:ascii="Arial" w:hAnsi="Arial" w:cs="Arial"/>
          <w:sz w:val="20"/>
          <w:szCs w:val="20"/>
          <w:lang w:eastAsia="ru-RU"/>
        </w:rPr>
        <w:t xml:space="preserve"> с. Красный Октябрь, д 80а</w:t>
      </w:r>
    </w:p>
    <w:p w:rsidR="00752BF0" w:rsidRPr="00DE6D39" w:rsidRDefault="00752BF0" w:rsidP="00DE6D39">
      <w:pPr>
        <w:spacing w:after="150" w:line="238" w:lineRule="atLeast"/>
        <w:jc w:val="both"/>
        <w:rPr>
          <w:rFonts w:ascii="Arial" w:hAnsi="Arial" w:cs="Arial"/>
          <w:sz w:val="20"/>
          <w:szCs w:val="20"/>
          <w:lang w:eastAsia="ru-RU"/>
        </w:rPr>
      </w:pPr>
      <w:r w:rsidRPr="00DE6D39">
        <w:rPr>
          <w:rFonts w:ascii="Arial" w:hAnsi="Arial" w:cs="Arial"/>
          <w:sz w:val="20"/>
          <w:szCs w:val="20"/>
          <w:lang w:eastAsia="ru-RU"/>
        </w:rPr>
        <w:t>Адрес электронной почты Администрации</w:t>
      </w:r>
      <w:r>
        <w:rPr>
          <w:rFonts w:ascii="Arial" w:hAnsi="Arial" w:cs="Arial"/>
          <w:sz w:val="20"/>
          <w:szCs w:val="20"/>
          <w:lang w:eastAsia="ru-RU"/>
        </w:rPr>
        <w:t xml:space="preserve"> Глебовского</w:t>
      </w:r>
      <w:r w:rsidRPr="00DE6D39">
        <w:rPr>
          <w:rFonts w:ascii="Arial" w:hAnsi="Arial" w:cs="Arial"/>
          <w:sz w:val="20"/>
          <w:szCs w:val="20"/>
          <w:lang w:eastAsia="ru-RU"/>
        </w:rPr>
        <w:t xml:space="preserve"> сельского поселения</w:t>
      </w:r>
      <w:bookmarkStart w:id="146" w:name="_GoBack"/>
      <w:bookmarkEnd w:id="146"/>
      <w:r w:rsidRPr="00DE6D39">
        <w:rPr>
          <w:rFonts w:ascii="Arial" w:hAnsi="Arial" w:cs="Arial"/>
          <w:sz w:val="20"/>
          <w:szCs w:val="20"/>
          <w:lang w:eastAsia="ru-RU"/>
        </w:rPr>
        <w:t>:</w:t>
      </w:r>
    </w:p>
    <w:p w:rsidR="00752BF0" w:rsidRDefault="00752BF0" w:rsidP="00DE6D39">
      <w:pPr>
        <w:spacing w:after="0" w:line="238" w:lineRule="atLeast"/>
        <w:jc w:val="both"/>
        <w:rPr>
          <w:rFonts w:ascii="Arial" w:hAnsi="Arial" w:cs="Arial"/>
          <w:sz w:val="20"/>
          <w:szCs w:val="20"/>
          <w:lang w:eastAsia="ru-RU"/>
        </w:rPr>
      </w:pPr>
      <w:bookmarkStart w:id="147" w:name="sub_1002"/>
      <w:r>
        <w:rPr>
          <w:rFonts w:ascii="Arial" w:hAnsi="Arial" w:cs="Arial"/>
          <w:sz w:val="20"/>
          <w:szCs w:val="20"/>
          <w:bdr w:val="none" w:sz="0" w:space="0" w:color="auto" w:frame="1"/>
          <w:lang w:val="en-US" w:eastAsia="ru-RU"/>
        </w:rPr>
        <w:t>glebovo</w:t>
      </w:r>
      <w:r w:rsidRPr="00C54581">
        <w:rPr>
          <w:rFonts w:ascii="Arial" w:hAnsi="Arial" w:cs="Arial"/>
          <w:sz w:val="20"/>
          <w:szCs w:val="20"/>
          <w:bdr w:val="none" w:sz="0" w:space="0" w:color="auto" w:frame="1"/>
          <w:lang w:eastAsia="ru-RU"/>
        </w:rPr>
        <w:t>-</w:t>
      </w:r>
      <w:r>
        <w:rPr>
          <w:rFonts w:ascii="Arial" w:hAnsi="Arial" w:cs="Arial"/>
          <w:sz w:val="20"/>
          <w:szCs w:val="20"/>
          <w:bdr w:val="none" w:sz="0" w:space="0" w:color="auto" w:frame="1"/>
          <w:lang w:val="en-US" w:eastAsia="ru-RU"/>
        </w:rPr>
        <w:t>adm</w:t>
      </w:r>
      <w:r w:rsidRPr="00DE6D39">
        <w:rPr>
          <w:rFonts w:ascii="Arial" w:hAnsi="Arial" w:cs="Arial"/>
          <w:sz w:val="20"/>
          <w:szCs w:val="20"/>
          <w:bdr w:val="none" w:sz="0" w:space="0" w:color="auto" w:frame="1"/>
          <w:lang w:eastAsia="ru-RU"/>
        </w:rPr>
        <w:t>@yandex.ru</w:t>
      </w: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D7248A">
      <w:pPr>
        <w:rPr>
          <w:rFonts w:ascii="Arial" w:hAnsi="Arial" w:cs="Arial"/>
          <w:sz w:val="20"/>
          <w:szCs w:val="20"/>
          <w:lang w:eastAsia="ru-RU"/>
        </w:rPr>
      </w:pPr>
    </w:p>
    <w:p w:rsidR="00752BF0" w:rsidRPr="00BA0AE0" w:rsidRDefault="00752BF0" w:rsidP="00BA0AE0">
      <w:pPr>
        <w:tabs>
          <w:tab w:val="left" w:pos="6705"/>
        </w:tabs>
        <w:spacing w:after="67" w:line="240" w:lineRule="atLeast"/>
        <w:jc w:val="both"/>
        <w:rPr>
          <w:rFonts w:ascii="Arial" w:hAnsi="Arial" w:cs="Arial"/>
          <w:sz w:val="24"/>
          <w:szCs w:val="24"/>
          <w:bdr w:val="none" w:sz="0" w:space="0" w:color="auto" w:frame="1"/>
          <w:lang w:eastAsia="ru-RU"/>
        </w:rPr>
      </w:pPr>
    </w:p>
    <w:p w:rsidR="00752BF0" w:rsidRDefault="00752BF0" w:rsidP="000C1912">
      <w:pPr>
        <w:spacing w:after="0" w:line="240" w:lineRule="auto"/>
        <w:ind w:firstLine="709"/>
        <w:jc w:val="right"/>
        <w:rPr>
          <w:rFonts w:ascii="Arial" w:hAnsi="Arial" w:cs="Arial"/>
          <w:sz w:val="24"/>
          <w:szCs w:val="24"/>
          <w:lang w:eastAsia="ar-SA"/>
        </w:rPr>
      </w:pPr>
    </w:p>
    <w:p w:rsidR="00752BF0" w:rsidRDefault="00752BF0" w:rsidP="000C1912">
      <w:pPr>
        <w:spacing w:after="0" w:line="240" w:lineRule="auto"/>
        <w:ind w:firstLine="709"/>
        <w:jc w:val="right"/>
        <w:rPr>
          <w:rFonts w:ascii="Arial" w:hAnsi="Arial" w:cs="Arial"/>
          <w:sz w:val="24"/>
          <w:szCs w:val="24"/>
          <w:lang w:eastAsia="ar-SA"/>
        </w:rPr>
      </w:pPr>
    </w:p>
    <w:p w:rsidR="00752BF0" w:rsidRDefault="00752BF0" w:rsidP="000C1912">
      <w:pPr>
        <w:spacing w:after="0" w:line="240" w:lineRule="auto"/>
        <w:ind w:firstLine="709"/>
        <w:jc w:val="right"/>
        <w:rPr>
          <w:rFonts w:ascii="Arial" w:hAnsi="Arial" w:cs="Arial"/>
          <w:sz w:val="24"/>
          <w:szCs w:val="24"/>
          <w:lang w:eastAsia="ar-SA"/>
        </w:rPr>
      </w:pPr>
    </w:p>
    <w:p w:rsidR="00752BF0" w:rsidRDefault="00752BF0" w:rsidP="000C1912">
      <w:pPr>
        <w:spacing w:after="0" w:line="240" w:lineRule="auto"/>
        <w:ind w:firstLine="709"/>
        <w:jc w:val="right"/>
        <w:rPr>
          <w:rFonts w:ascii="Arial" w:hAnsi="Arial" w:cs="Arial"/>
          <w:sz w:val="24"/>
          <w:szCs w:val="24"/>
          <w:lang w:eastAsia="ar-SA"/>
        </w:rPr>
      </w:pPr>
    </w:p>
    <w:p w:rsidR="00752BF0" w:rsidRPr="00273D72" w:rsidRDefault="00752BF0" w:rsidP="000C1912">
      <w:pPr>
        <w:spacing w:after="0" w:line="240" w:lineRule="atLeast"/>
        <w:ind w:firstLine="709"/>
        <w:jc w:val="right"/>
        <w:rPr>
          <w:rFonts w:ascii="Arial" w:hAnsi="Arial" w:cs="Arial"/>
          <w:sz w:val="20"/>
          <w:szCs w:val="20"/>
          <w:lang w:eastAsia="ru-RU"/>
        </w:rPr>
      </w:pPr>
      <w:r w:rsidRPr="00273D72">
        <w:rPr>
          <w:rFonts w:ascii="Arial" w:hAnsi="Arial" w:cs="Arial"/>
          <w:sz w:val="20"/>
          <w:szCs w:val="20"/>
          <w:bdr w:val="none" w:sz="0" w:space="0" w:color="auto" w:frame="1"/>
          <w:lang w:eastAsia="ru-RU"/>
        </w:rPr>
        <w:t>Приложение № 2</w:t>
      </w:r>
    </w:p>
    <w:p w:rsidR="00752BF0" w:rsidRPr="00273D72" w:rsidRDefault="00752BF0" w:rsidP="000C1912">
      <w:pPr>
        <w:spacing w:after="0" w:line="240" w:lineRule="atLeast"/>
        <w:ind w:firstLine="709"/>
        <w:jc w:val="right"/>
        <w:rPr>
          <w:rFonts w:ascii="Times New Roman" w:hAnsi="Times New Roman" w:cs="Times New Roman"/>
          <w:sz w:val="20"/>
          <w:szCs w:val="20"/>
          <w:lang w:eastAsia="ru-RU"/>
        </w:rPr>
      </w:pPr>
    </w:p>
    <w:p w:rsidR="00752BF0" w:rsidRPr="00273D72" w:rsidRDefault="00752BF0"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к Административному регламенту </w:t>
      </w:r>
    </w:p>
    <w:p w:rsidR="00752BF0" w:rsidRPr="00273D72" w:rsidRDefault="00752BF0"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Администрации  Глебовского</w:t>
      </w:r>
    </w:p>
    <w:p w:rsidR="00752BF0" w:rsidRPr="00273D72" w:rsidRDefault="00752BF0"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сельского поселения по</w:t>
      </w:r>
    </w:p>
    <w:p w:rsidR="00752BF0" w:rsidRPr="00273D72" w:rsidRDefault="00752BF0"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предоставлению муниципальной услуги</w:t>
      </w:r>
    </w:p>
    <w:p w:rsidR="00752BF0" w:rsidRPr="00273D72" w:rsidRDefault="00752BF0"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«Совершение нотариальных действий </w:t>
      </w:r>
    </w:p>
    <w:p w:rsidR="00752BF0" w:rsidRPr="00273D72" w:rsidRDefault="00752BF0" w:rsidP="000C1912">
      <w:pPr>
        <w:spacing w:after="0" w:line="240" w:lineRule="auto"/>
        <w:ind w:firstLine="709"/>
        <w:jc w:val="right"/>
        <w:rPr>
          <w:rFonts w:ascii="Arial" w:hAnsi="Arial" w:cs="Arial"/>
          <w:sz w:val="20"/>
          <w:szCs w:val="20"/>
          <w:lang w:eastAsia="ar-SA"/>
        </w:rPr>
      </w:pPr>
      <w:r>
        <w:rPr>
          <w:rFonts w:ascii="Arial" w:hAnsi="Arial" w:cs="Arial"/>
          <w:sz w:val="20"/>
          <w:szCs w:val="20"/>
          <w:lang w:eastAsia="ar-SA"/>
        </w:rPr>
        <w:t xml:space="preserve">    на территории</w:t>
      </w:r>
      <w:r w:rsidRPr="00273D72">
        <w:rPr>
          <w:rFonts w:ascii="Arial" w:hAnsi="Arial" w:cs="Arial"/>
          <w:sz w:val="20"/>
          <w:szCs w:val="20"/>
          <w:lang w:eastAsia="ar-SA"/>
        </w:rPr>
        <w:t xml:space="preserve">  Глебовского сельского</w:t>
      </w:r>
    </w:p>
    <w:p w:rsidR="00752BF0" w:rsidRDefault="00752BF0" w:rsidP="000C191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w:t>
      </w:r>
      <w:r>
        <w:rPr>
          <w:rFonts w:ascii="Arial" w:hAnsi="Arial" w:cs="Arial"/>
          <w:sz w:val="20"/>
          <w:szCs w:val="20"/>
          <w:lang w:eastAsia="ar-SA"/>
        </w:rPr>
        <w:t>п</w:t>
      </w:r>
      <w:r w:rsidRPr="00273D72">
        <w:rPr>
          <w:rFonts w:ascii="Arial" w:hAnsi="Arial" w:cs="Arial"/>
          <w:sz w:val="20"/>
          <w:szCs w:val="20"/>
          <w:lang w:eastAsia="ar-SA"/>
        </w:rPr>
        <w:t>оселения</w:t>
      </w:r>
      <w:r>
        <w:rPr>
          <w:rFonts w:ascii="Arial" w:hAnsi="Arial" w:cs="Arial"/>
          <w:sz w:val="20"/>
          <w:szCs w:val="20"/>
          <w:lang w:eastAsia="ar-SA"/>
        </w:rPr>
        <w:t xml:space="preserve"> Новодеревеньковского района</w:t>
      </w:r>
    </w:p>
    <w:p w:rsidR="00752BF0" w:rsidRPr="00273D72" w:rsidRDefault="00752BF0" w:rsidP="000C1912">
      <w:pPr>
        <w:spacing w:after="0" w:line="240" w:lineRule="auto"/>
        <w:ind w:firstLine="709"/>
        <w:jc w:val="right"/>
        <w:rPr>
          <w:rFonts w:ascii="Arial" w:hAnsi="Arial" w:cs="Arial"/>
          <w:sz w:val="20"/>
          <w:szCs w:val="20"/>
          <w:lang w:eastAsia="ar-SA"/>
        </w:rPr>
      </w:pPr>
      <w:r>
        <w:rPr>
          <w:rFonts w:ascii="Arial" w:hAnsi="Arial" w:cs="Arial"/>
          <w:sz w:val="20"/>
          <w:szCs w:val="20"/>
          <w:lang w:eastAsia="ar-SA"/>
        </w:rPr>
        <w:t>Орловской области</w:t>
      </w:r>
      <w:r w:rsidRPr="00273D72">
        <w:rPr>
          <w:rFonts w:ascii="Arial" w:hAnsi="Arial" w:cs="Arial"/>
          <w:sz w:val="20"/>
          <w:szCs w:val="20"/>
          <w:lang w:eastAsia="ar-SA"/>
        </w:rPr>
        <w:t>»</w:t>
      </w:r>
    </w:p>
    <w:p w:rsidR="00752BF0" w:rsidRPr="00273D72" w:rsidRDefault="00752BF0" w:rsidP="00BA0AE0">
      <w:pPr>
        <w:spacing w:after="67" w:line="240" w:lineRule="atLeast"/>
        <w:ind w:firstLine="709"/>
        <w:jc w:val="right"/>
        <w:rPr>
          <w:rFonts w:ascii="Arial" w:hAnsi="Arial" w:cs="Arial"/>
          <w:sz w:val="20"/>
          <w:szCs w:val="20"/>
          <w:lang w:eastAsia="ru-RU"/>
        </w:rPr>
      </w:pPr>
    </w:p>
    <w:p w:rsidR="00752BF0" w:rsidRPr="00273D72" w:rsidRDefault="00752BF0" w:rsidP="00BA0AE0">
      <w:pPr>
        <w:spacing w:after="67" w:line="240" w:lineRule="atLeast"/>
        <w:ind w:firstLine="709"/>
        <w:jc w:val="center"/>
        <w:rPr>
          <w:rFonts w:ascii="Arial" w:hAnsi="Arial" w:cs="Arial"/>
          <w:sz w:val="20"/>
          <w:szCs w:val="20"/>
          <w:lang w:eastAsia="ru-RU"/>
        </w:rPr>
      </w:pPr>
      <w:r w:rsidRPr="00273D72">
        <w:rPr>
          <w:rFonts w:ascii="Arial" w:hAnsi="Arial" w:cs="Arial"/>
          <w:sz w:val="20"/>
          <w:szCs w:val="20"/>
          <w:lang w:eastAsia="ru-RU"/>
        </w:rPr>
        <w:t xml:space="preserve">Нормативные правовые акты, </w:t>
      </w:r>
    </w:p>
    <w:p w:rsidR="00752BF0" w:rsidRPr="00273D72" w:rsidRDefault="00752BF0" w:rsidP="00BA0AE0">
      <w:pPr>
        <w:spacing w:after="67" w:line="240" w:lineRule="atLeast"/>
        <w:ind w:firstLine="709"/>
        <w:jc w:val="center"/>
        <w:rPr>
          <w:rFonts w:ascii="Arial" w:hAnsi="Arial" w:cs="Arial"/>
          <w:sz w:val="20"/>
          <w:szCs w:val="20"/>
          <w:lang w:eastAsia="ru-RU"/>
        </w:rPr>
      </w:pPr>
      <w:r w:rsidRPr="00273D72">
        <w:rPr>
          <w:rFonts w:ascii="Arial" w:hAnsi="Arial" w:cs="Arial"/>
          <w:sz w:val="20"/>
          <w:szCs w:val="20"/>
          <w:lang w:eastAsia="ru-RU"/>
        </w:rPr>
        <w:t>регулирующие предоставление муниципальной услуги</w:t>
      </w:r>
    </w:p>
    <w:p w:rsidR="00752BF0" w:rsidRPr="00273D72" w:rsidRDefault="00752BF0" w:rsidP="00BA0AE0">
      <w:pPr>
        <w:spacing w:after="67" w:line="240" w:lineRule="atLeast"/>
        <w:ind w:firstLine="709"/>
        <w:jc w:val="center"/>
        <w:rPr>
          <w:rFonts w:ascii="Arial" w:hAnsi="Arial" w:cs="Arial"/>
          <w:sz w:val="20"/>
          <w:szCs w:val="20"/>
          <w:lang w:eastAsia="ru-RU"/>
        </w:rPr>
      </w:pP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w:t>
      </w:r>
      <w:hyperlink r:id="rId42" w:history="1">
        <w:r w:rsidRPr="00273D72">
          <w:rPr>
            <w:rFonts w:ascii="Arial" w:hAnsi="Arial" w:cs="Arial"/>
            <w:sz w:val="20"/>
            <w:szCs w:val="20"/>
            <w:lang w:eastAsia="ru-RU"/>
          </w:rPr>
          <w:t>Конституция</w:t>
        </w:r>
      </w:hyperlink>
      <w:r w:rsidRPr="00273D72">
        <w:rPr>
          <w:rFonts w:ascii="Arial" w:hAnsi="Arial" w:cs="Arial"/>
          <w:sz w:val="20"/>
          <w:szCs w:val="20"/>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от 04.08.2014 № 31 ст. 4398, «Официальный интернет-портал правовой информации» (www.pravo.gov.ru)/;</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3" w:history="1">
        <w:r w:rsidRPr="00273D72">
          <w:rPr>
            <w:rFonts w:ascii="Arial" w:hAnsi="Arial" w:cs="Arial"/>
            <w:sz w:val="20"/>
            <w:szCs w:val="20"/>
            <w:lang w:eastAsia="ru-RU"/>
          </w:rPr>
          <w:t>Гражданский кодекс</w:t>
        </w:r>
      </w:hyperlink>
      <w:r w:rsidRPr="00273D72">
        <w:rPr>
          <w:rFonts w:ascii="Arial" w:hAnsi="Arial" w:cs="Arial"/>
          <w:sz w:val="20"/>
          <w:szCs w:val="20"/>
          <w:lang w:eastAsia="ru-RU"/>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 от 28.11.2001 № 233, в «Парламентской газете» от 28.11.2001 № 224, в Собрании законодательства Российской Федерации от 03.12.2001 № 49 ст. 4552/;</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4" w:history="1">
        <w:r w:rsidRPr="00273D72">
          <w:rPr>
            <w:rFonts w:ascii="Arial" w:hAnsi="Arial" w:cs="Arial"/>
            <w:sz w:val="20"/>
            <w:szCs w:val="20"/>
            <w:lang w:eastAsia="ru-RU"/>
          </w:rPr>
          <w:t>Налоговый Кодекс</w:t>
        </w:r>
      </w:hyperlink>
      <w:r w:rsidRPr="00273D72">
        <w:rPr>
          <w:rFonts w:ascii="Arial" w:hAnsi="Arial" w:cs="Arial"/>
          <w:sz w:val="20"/>
          <w:szCs w:val="20"/>
          <w:lang w:eastAsia="ru-RU"/>
        </w:rPr>
        <w:t xml:space="preserve"> Российской Федерации // «Российская газета» от 06.08.1998 № 148-149, Собрание законодательства Российской Федерации от 3 августа 1998 г. № 31 ст. 3824/;</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5" w:history="1">
        <w:r w:rsidRPr="00273D72">
          <w:rPr>
            <w:rFonts w:ascii="Arial" w:hAnsi="Arial" w:cs="Arial"/>
            <w:sz w:val="20"/>
            <w:szCs w:val="20"/>
            <w:lang w:eastAsia="ru-RU"/>
          </w:rPr>
          <w:t>Федеральный закон</w:t>
        </w:r>
      </w:hyperlink>
      <w:r w:rsidRPr="00273D72">
        <w:rPr>
          <w:rFonts w:ascii="Arial" w:hAnsi="Arial" w:cs="Arial"/>
          <w:sz w:val="20"/>
          <w:szCs w:val="20"/>
          <w:lang w:eastAsia="ru-RU"/>
        </w:rPr>
        <w:t xml:space="preserve">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6" w:history="1">
        <w:r w:rsidRPr="00273D72">
          <w:rPr>
            <w:rFonts w:ascii="Arial" w:hAnsi="Arial" w:cs="Arial"/>
            <w:sz w:val="20"/>
            <w:szCs w:val="20"/>
            <w:lang w:eastAsia="ru-RU"/>
          </w:rPr>
          <w:t>Федеральный закон</w:t>
        </w:r>
      </w:hyperlink>
      <w:r w:rsidRPr="00273D72">
        <w:rPr>
          <w:rFonts w:ascii="Arial" w:hAnsi="Arial" w:cs="Arial"/>
          <w:sz w:val="20"/>
          <w:szCs w:val="20"/>
          <w:lang w:eastAsia="ru-RU"/>
        </w:rPr>
        <w:t xml:space="preserve">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7" w:history="1">
        <w:r w:rsidRPr="00273D72">
          <w:rPr>
            <w:rFonts w:ascii="Arial" w:hAnsi="Arial" w:cs="Arial"/>
            <w:sz w:val="20"/>
            <w:szCs w:val="20"/>
            <w:lang w:eastAsia="ru-RU"/>
          </w:rPr>
          <w:t>Основы законодательства</w:t>
        </w:r>
      </w:hyperlink>
      <w:r w:rsidRPr="00273D72">
        <w:rPr>
          <w:rFonts w:ascii="Arial" w:hAnsi="Arial" w:cs="Arial"/>
          <w:sz w:val="20"/>
          <w:szCs w:val="20"/>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752BF0" w:rsidRPr="00273D72" w:rsidRDefault="00752BF0" w:rsidP="00BA0AE0">
      <w:pPr>
        <w:spacing w:after="67" w:line="240" w:lineRule="atLeast"/>
        <w:ind w:firstLine="709"/>
        <w:jc w:val="both"/>
        <w:rPr>
          <w:rFonts w:ascii="Arial" w:hAnsi="Arial" w:cs="Arial"/>
          <w:sz w:val="20"/>
          <w:szCs w:val="20"/>
          <w:lang w:eastAsia="ru-RU"/>
        </w:rPr>
      </w:pPr>
      <w:r w:rsidRPr="00273D72">
        <w:rPr>
          <w:rFonts w:ascii="Arial" w:hAnsi="Arial" w:cs="Arial"/>
          <w:sz w:val="20"/>
          <w:szCs w:val="20"/>
          <w:lang w:eastAsia="ru-RU"/>
        </w:rPr>
        <w:t>- Приказ Министерства юстиции РФ от 7 февраля 2020 г. №16</w:t>
      </w:r>
      <w:r w:rsidRPr="00273D72">
        <w:rPr>
          <w:rFonts w:ascii="Arial" w:hAnsi="Arial" w:cs="Arial"/>
          <w:b/>
          <w:bCs/>
          <w:sz w:val="20"/>
          <w:szCs w:val="20"/>
          <w:lang w:eastAsia="ru-RU"/>
        </w:rPr>
        <w:t xml:space="preserve"> «</w:t>
      </w:r>
      <w:r w:rsidRPr="00273D72">
        <w:rPr>
          <w:rFonts w:ascii="Arial" w:hAnsi="Arial" w:cs="Arial"/>
          <w:sz w:val="20"/>
          <w:szCs w:val="20"/>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(www.pravo.gov.ru) 12.02.2020/;</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8" w:history="1">
        <w:r w:rsidRPr="00273D72">
          <w:rPr>
            <w:rFonts w:ascii="Arial" w:hAnsi="Arial" w:cs="Arial"/>
            <w:sz w:val="20"/>
            <w:szCs w:val="20"/>
            <w:lang w:eastAsia="ru-RU"/>
          </w:rPr>
          <w:t>Приказ</w:t>
        </w:r>
      </w:hyperlink>
      <w:r w:rsidRPr="00273D72">
        <w:rPr>
          <w:rFonts w:ascii="Arial" w:hAnsi="Arial" w:cs="Arial"/>
          <w:sz w:val="20"/>
          <w:szCs w:val="20"/>
          <w:lang w:eastAsia="ru-RU"/>
        </w:rPr>
        <w:t xml:space="preserve"> Министерства юстиции Российской Федерации от 16.04.2014 г. № 78 «Об утверждении правил нотариального делопроизводства» // «Российская газета» от 25.04.2014 № 95/;</w:t>
      </w:r>
    </w:p>
    <w:p w:rsidR="00752BF0" w:rsidRPr="00273D72" w:rsidRDefault="00752BF0" w:rsidP="00BA0AE0">
      <w:pPr>
        <w:spacing w:after="0" w:line="240" w:lineRule="atLeast"/>
        <w:ind w:firstLine="709"/>
        <w:jc w:val="both"/>
        <w:rPr>
          <w:rFonts w:ascii="Arial" w:hAnsi="Arial" w:cs="Arial"/>
          <w:sz w:val="20"/>
          <w:szCs w:val="20"/>
          <w:lang w:eastAsia="ru-RU"/>
        </w:rPr>
      </w:pPr>
      <w:r w:rsidRPr="00273D72">
        <w:rPr>
          <w:rFonts w:ascii="Arial" w:hAnsi="Arial" w:cs="Arial"/>
          <w:sz w:val="20"/>
          <w:szCs w:val="20"/>
          <w:lang w:eastAsia="ru-RU"/>
        </w:rPr>
        <w:t xml:space="preserve">- </w:t>
      </w:r>
      <w:hyperlink r:id="rId49" w:history="1">
        <w:r w:rsidRPr="00273D72">
          <w:rPr>
            <w:rFonts w:ascii="Arial" w:hAnsi="Arial" w:cs="Arial"/>
            <w:sz w:val="20"/>
            <w:szCs w:val="20"/>
            <w:lang w:eastAsia="ru-RU"/>
          </w:rPr>
          <w:t>Приказ</w:t>
        </w:r>
      </w:hyperlink>
      <w:r w:rsidRPr="00273D72">
        <w:rPr>
          <w:rFonts w:ascii="Arial" w:hAnsi="Arial" w:cs="Arial"/>
          <w:sz w:val="20"/>
          <w:szCs w:val="20"/>
          <w:lang w:eastAsia="ru-RU"/>
        </w:rPr>
        <w:t xml:space="preserve">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752BF0" w:rsidRPr="00273D72" w:rsidRDefault="00752BF0" w:rsidP="00BA0AE0">
      <w:pPr>
        <w:spacing w:after="67" w:line="240" w:lineRule="atLeast"/>
        <w:ind w:firstLine="709"/>
        <w:jc w:val="both"/>
        <w:rPr>
          <w:rFonts w:ascii="Arial" w:hAnsi="Arial" w:cs="Arial"/>
          <w:sz w:val="20"/>
          <w:szCs w:val="20"/>
          <w:lang w:eastAsia="ru-RU"/>
        </w:rPr>
      </w:pPr>
      <w:r w:rsidRPr="00273D72">
        <w:rPr>
          <w:rFonts w:ascii="Arial" w:hAnsi="Arial" w:cs="Arial"/>
          <w:sz w:val="20"/>
          <w:szCs w:val="20"/>
          <w:lang w:eastAsia="ru-RU"/>
        </w:rPr>
        <w:t>- Устав Глебовского с/п - (в действующей редакции).</w:t>
      </w:r>
    </w:p>
    <w:p w:rsidR="00752BF0" w:rsidRPr="00273D72" w:rsidRDefault="00752BF0" w:rsidP="00BA0AE0">
      <w:pPr>
        <w:spacing w:line="240" w:lineRule="atLeast"/>
        <w:rPr>
          <w:rFonts w:ascii="Arial" w:hAnsi="Arial" w:cs="Arial"/>
          <w:sz w:val="20"/>
          <w:szCs w:val="20"/>
        </w:rPr>
      </w:pPr>
    </w:p>
    <w:p w:rsidR="00752BF0" w:rsidRPr="00273D72" w:rsidRDefault="00752BF0" w:rsidP="00BA0AE0">
      <w:pPr>
        <w:spacing w:line="240" w:lineRule="atLeast"/>
        <w:rPr>
          <w:rFonts w:ascii="Arial" w:hAnsi="Arial" w:cs="Arial"/>
          <w:sz w:val="20"/>
          <w:szCs w:val="20"/>
        </w:rPr>
      </w:pPr>
    </w:p>
    <w:p w:rsidR="00752BF0" w:rsidRPr="00273D72" w:rsidRDefault="00752BF0" w:rsidP="00BA0AE0">
      <w:pPr>
        <w:spacing w:line="240" w:lineRule="atLeast"/>
        <w:rPr>
          <w:rFonts w:ascii="Arial" w:hAnsi="Arial" w:cs="Arial"/>
          <w:sz w:val="20"/>
          <w:szCs w:val="20"/>
        </w:rPr>
      </w:pPr>
    </w:p>
    <w:p w:rsidR="00752BF0" w:rsidRPr="00273D72" w:rsidRDefault="00752BF0" w:rsidP="00D7248A">
      <w:pPr>
        <w:spacing w:after="0" w:line="240" w:lineRule="auto"/>
        <w:ind w:firstLine="709"/>
        <w:jc w:val="both"/>
        <w:rPr>
          <w:rFonts w:ascii="Arial" w:hAnsi="Arial" w:cs="Arial"/>
          <w:sz w:val="20"/>
          <w:szCs w:val="20"/>
          <w:lang w:eastAsia="ar-SA"/>
        </w:rPr>
      </w:pPr>
    </w:p>
    <w:p w:rsidR="00752BF0" w:rsidRDefault="00752BF0" w:rsidP="00273D72">
      <w:pPr>
        <w:spacing w:after="0" w:line="240" w:lineRule="auto"/>
        <w:jc w:val="both"/>
        <w:rPr>
          <w:rFonts w:ascii="Arial" w:hAnsi="Arial" w:cs="Arial"/>
          <w:sz w:val="24"/>
          <w:szCs w:val="24"/>
          <w:lang w:eastAsia="ar-SA"/>
        </w:rPr>
      </w:pPr>
    </w:p>
    <w:p w:rsidR="00752BF0" w:rsidRPr="00D7248A" w:rsidRDefault="00752BF0" w:rsidP="00273D72">
      <w:pPr>
        <w:spacing w:after="0" w:line="240" w:lineRule="auto"/>
        <w:rPr>
          <w:rFonts w:ascii="Arial" w:hAnsi="Arial" w:cs="Arial"/>
          <w:sz w:val="24"/>
          <w:szCs w:val="24"/>
          <w:lang w:eastAsia="ar-SA"/>
        </w:rPr>
      </w:pPr>
    </w:p>
    <w:p w:rsidR="00752BF0" w:rsidRPr="00273D72" w:rsidRDefault="00752BF0" w:rsidP="00273D72">
      <w:pPr>
        <w:spacing w:after="0" w:line="240" w:lineRule="auto"/>
        <w:ind w:firstLine="709"/>
        <w:jc w:val="right"/>
        <w:rPr>
          <w:rFonts w:ascii="Arial" w:hAnsi="Arial" w:cs="Arial"/>
          <w:sz w:val="20"/>
          <w:szCs w:val="20"/>
          <w:lang w:eastAsia="ar-SA"/>
        </w:rPr>
      </w:pPr>
      <w:r>
        <w:rPr>
          <w:rFonts w:ascii="Arial" w:hAnsi="Arial" w:cs="Arial"/>
          <w:sz w:val="24"/>
          <w:szCs w:val="24"/>
          <w:lang w:eastAsia="ar-SA"/>
        </w:rPr>
        <w:t xml:space="preserve">                  </w:t>
      </w:r>
      <w:r w:rsidRPr="00273D72">
        <w:rPr>
          <w:rFonts w:ascii="Arial" w:hAnsi="Arial" w:cs="Arial"/>
          <w:sz w:val="20"/>
          <w:szCs w:val="20"/>
          <w:lang w:eastAsia="ar-SA"/>
        </w:rPr>
        <w:t>Приложение № 3</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к Административному регламенту </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Администрации  Глебовского</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сельского поселения по</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предоставлению муниципальной услуги</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«Совершение нотариальных действий </w:t>
      </w:r>
    </w:p>
    <w:p w:rsidR="00752BF0" w:rsidRPr="00273D72"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w:t>
      </w:r>
      <w:r>
        <w:rPr>
          <w:rFonts w:ascii="Arial" w:hAnsi="Arial" w:cs="Arial"/>
          <w:sz w:val="20"/>
          <w:szCs w:val="20"/>
          <w:lang w:eastAsia="ar-SA"/>
        </w:rPr>
        <w:t xml:space="preserve">                  на территории</w:t>
      </w:r>
      <w:r w:rsidRPr="00273D72">
        <w:rPr>
          <w:rFonts w:ascii="Arial" w:hAnsi="Arial" w:cs="Arial"/>
          <w:sz w:val="20"/>
          <w:szCs w:val="20"/>
          <w:lang w:eastAsia="ar-SA"/>
        </w:rPr>
        <w:t xml:space="preserve">  Глебовского сельского</w:t>
      </w:r>
    </w:p>
    <w:p w:rsidR="00752BF0" w:rsidRDefault="00752BF0" w:rsidP="00273D72">
      <w:pPr>
        <w:spacing w:after="0" w:line="240" w:lineRule="auto"/>
        <w:ind w:firstLine="709"/>
        <w:jc w:val="right"/>
        <w:rPr>
          <w:rFonts w:ascii="Arial" w:hAnsi="Arial" w:cs="Arial"/>
          <w:sz w:val="20"/>
          <w:szCs w:val="20"/>
          <w:lang w:eastAsia="ar-SA"/>
        </w:rPr>
      </w:pPr>
      <w:r w:rsidRPr="00273D72">
        <w:rPr>
          <w:rFonts w:ascii="Arial" w:hAnsi="Arial" w:cs="Arial"/>
          <w:sz w:val="20"/>
          <w:szCs w:val="20"/>
          <w:lang w:eastAsia="ar-SA"/>
        </w:rPr>
        <w:t xml:space="preserve">                                                 поселения</w:t>
      </w:r>
      <w:r>
        <w:rPr>
          <w:rFonts w:ascii="Arial" w:hAnsi="Arial" w:cs="Arial"/>
          <w:sz w:val="20"/>
          <w:szCs w:val="20"/>
          <w:lang w:eastAsia="ar-SA"/>
        </w:rPr>
        <w:t xml:space="preserve"> Новодеревеньковского района</w:t>
      </w:r>
    </w:p>
    <w:p w:rsidR="00752BF0" w:rsidRPr="00273D72" w:rsidRDefault="00752BF0" w:rsidP="00273D72">
      <w:pPr>
        <w:spacing w:after="0" w:line="240" w:lineRule="auto"/>
        <w:ind w:firstLine="709"/>
        <w:jc w:val="right"/>
        <w:rPr>
          <w:rFonts w:ascii="Arial" w:hAnsi="Arial" w:cs="Arial"/>
          <w:sz w:val="20"/>
          <w:szCs w:val="20"/>
          <w:lang w:eastAsia="ar-SA"/>
        </w:rPr>
      </w:pPr>
      <w:r>
        <w:rPr>
          <w:rFonts w:ascii="Arial" w:hAnsi="Arial" w:cs="Arial"/>
          <w:sz w:val="20"/>
          <w:szCs w:val="20"/>
          <w:lang w:eastAsia="ar-SA"/>
        </w:rPr>
        <w:t>Орловской области</w:t>
      </w:r>
      <w:r w:rsidRPr="00273D72">
        <w:rPr>
          <w:rFonts w:ascii="Arial" w:hAnsi="Arial" w:cs="Arial"/>
          <w:sz w:val="20"/>
          <w:szCs w:val="20"/>
          <w:lang w:eastAsia="ar-SA"/>
        </w:rPr>
        <w:t>»</w:t>
      </w:r>
    </w:p>
    <w:p w:rsidR="00752BF0" w:rsidRPr="00D7248A" w:rsidRDefault="00752BF0" w:rsidP="00D7248A">
      <w:pPr>
        <w:spacing w:after="0" w:line="240" w:lineRule="auto"/>
        <w:ind w:firstLine="709"/>
        <w:jc w:val="both"/>
        <w:rPr>
          <w:rFonts w:ascii="Arial" w:hAnsi="Arial" w:cs="Arial"/>
          <w:sz w:val="24"/>
          <w:szCs w:val="24"/>
          <w:lang w:eastAsia="ar-SA"/>
        </w:rPr>
      </w:pPr>
    </w:p>
    <w:p w:rsidR="00752BF0" w:rsidRPr="00D7248A" w:rsidRDefault="00752BF0" w:rsidP="00D7248A">
      <w:pPr>
        <w:spacing w:after="0" w:line="240" w:lineRule="auto"/>
        <w:ind w:firstLine="709"/>
        <w:jc w:val="both"/>
        <w:rPr>
          <w:rFonts w:ascii="Arial" w:hAnsi="Arial" w:cs="Arial"/>
          <w:sz w:val="24"/>
          <w:szCs w:val="24"/>
          <w:lang w:eastAsia="ar-SA"/>
        </w:rPr>
      </w:pPr>
      <w:r w:rsidRPr="00D7248A">
        <w:rPr>
          <w:rFonts w:ascii="Arial" w:hAnsi="Arial" w:cs="Arial"/>
          <w:sz w:val="24"/>
          <w:szCs w:val="24"/>
          <w:lang w:eastAsia="ar-SA"/>
        </w:rPr>
        <w:t xml:space="preserve">                                           БЛОК-СХЕМА</w:t>
      </w:r>
    </w:p>
    <w:p w:rsidR="00752BF0" w:rsidRPr="00D7248A" w:rsidRDefault="00752BF0" w:rsidP="00D7248A">
      <w:pPr>
        <w:spacing w:after="0" w:line="240" w:lineRule="auto"/>
        <w:ind w:firstLine="709"/>
        <w:jc w:val="both"/>
        <w:rPr>
          <w:rFonts w:ascii="Arial" w:hAnsi="Arial" w:cs="Arial"/>
          <w:sz w:val="24"/>
          <w:szCs w:val="24"/>
          <w:lang w:eastAsia="ar-SA"/>
        </w:rPr>
      </w:pPr>
      <w:r w:rsidRPr="00D7248A">
        <w:rPr>
          <w:rFonts w:ascii="Arial" w:hAnsi="Arial" w:cs="Arial"/>
          <w:sz w:val="24"/>
          <w:szCs w:val="24"/>
          <w:lang w:eastAsia="ar-SA"/>
        </w:rPr>
        <w:t>предоставления муниципальной услуги</w:t>
      </w:r>
    </w:p>
    <w:p w:rsidR="00752BF0" w:rsidRPr="00D7248A" w:rsidRDefault="00752BF0" w:rsidP="00D7248A">
      <w:pPr>
        <w:spacing w:after="0" w:line="240" w:lineRule="auto"/>
        <w:ind w:firstLine="709"/>
        <w:jc w:val="both"/>
        <w:rPr>
          <w:rFonts w:ascii="Arial" w:hAnsi="Arial" w:cs="Arial"/>
          <w:sz w:val="24"/>
          <w:szCs w:val="24"/>
          <w:lang w:eastAsia="ar-SA"/>
        </w:rPr>
      </w:pPr>
      <w:r w:rsidRPr="00D7248A">
        <w:rPr>
          <w:rFonts w:ascii="Arial" w:hAnsi="Arial" w:cs="Arial"/>
          <w:sz w:val="24"/>
          <w:szCs w:val="24"/>
          <w:lang w:eastAsia="ar-SA"/>
        </w:rPr>
        <w:t xml:space="preserve">«Совершение нотариальных действий Администрацией  </w:t>
      </w:r>
      <w:r>
        <w:rPr>
          <w:rFonts w:ascii="Arial" w:hAnsi="Arial" w:cs="Arial"/>
          <w:sz w:val="24"/>
          <w:szCs w:val="24"/>
          <w:lang w:eastAsia="ar-SA"/>
        </w:rPr>
        <w:t>Глеб</w:t>
      </w:r>
      <w:r w:rsidRPr="00D7248A">
        <w:rPr>
          <w:rFonts w:ascii="Arial" w:hAnsi="Arial" w:cs="Arial"/>
          <w:sz w:val="24"/>
          <w:szCs w:val="24"/>
          <w:lang w:eastAsia="ar-SA"/>
        </w:rPr>
        <w:t xml:space="preserve">овского сельского поселения» </w:t>
      </w:r>
    </w:p>
    <w:p w:rsidR="00752BF0" w:rsidRPr="00D7248A" w:rsidRDefault="00752BF0" w:rsidP="00D7248A">
      <w:pPr>
        <w:spacing w:after="0" w:line="240" w:lineRule="auto"/>
        <w:ind w:firstLine="709"/>
        <w:jc w:val="both"/>
        <w:rPr>
          <w:rFonts w:ascii="Arial" w:hAnsi="Arial" w:cs="Arial"/>
          <w:sz w:val="24"/>
          <w:szCs w:val="24"/>
          <w:lang w:eastAsia="ar-SA"/>
        </w:rPr>
      </w:pPr>
      <w:r>
        <w:rPr>
          <w:noProof/>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0" o:spid="_x0000_s1026" type="#_x0000_t114" style="position:absolute;left:0;text-align:left;margin-left:117pt;margin-top:8pt;width:243pt;height:63pt;z-index:251661312;visibility:visible">
            <v:textbox>
              <w:txbxContent>
                <w:p w:rsidR="00752BF0" w:rsidRDefault="00752BF0" w:rsidP="00D7248A">
                  <w:pPr>
                    <w:jc w:val="center"/>
                    <w:rPr>
                      <w:b/>
                      <w:bCs/>
                      <w:sz w:val="16"/>
                      <w:szCs w:val="16"/>
                    </w:rPr>
                  </w:pPr>
                </w:p>
                <w:p w:rsidR="00752BF0" w:rsidRDefault="00752BF0" w:rsidP="00D7248A">
                  <w:pPr>
                    <w:jc w:val="center"/>
                    <w:rPr>
                      <w:b/>
                      <w:bCs/>
                      <w:sz w:val="26"/>
                      <w:szCs w:val="26"/>
                    </w:rPr>
                  </w:pPr>
                  <w:r>
                    <w:rPr>
                      <w:b/>
                      <w:bCs/>
                      <w:sz w:val="26"/>
                      <w:szCs w:val="26"/>
                    </w:rPr>
                    <w:t>Прием заявителя,</w:t>
                  </w:r>
                </w:p>
                <w:p w:rsidR="00752BF0" w:rsidRDefault="00752BF0" w:rsidP="00D7248A">
                  <w:pPr>
                    <w:jc w:val="center"/>
                    <w:rPr>
                      <w:sz w:val="24"/>
                      <w:szCs w:val="24"/>
                    </w:rPr>
                  </w:pPr>
                  <w:r>
                    <w:rPr>
                      <w:b/>
                      <w:bCs/>
                      <w:sz w:val="26"/>
                      <w:szCs w:val="26"/>
                    </w:rPr>
                    <w:t>5 мин.</w:t>
                  </w:r>
                </w:p>
              </w:txbxContent>
            </v:textbox>
          </v:shape>
        </w:pict>
      </w:r>
      <w:r>
        <w:rPr>
          <w:noProof/>
          <w:lang w:eastAsia="ru-RU"/>
        </w:rPr>
        <w:pict>
          <v:shape id="Блок-схема: документ 9" o:spid="_x0000_s1027" type="#_x0000_t114" style="position:absolute;left:0;text-align:left;margin-left:117pt;margin-top:8pt;width:243pt;height:63pt;z-index:251655168;visibility:visible">
            <v:textbox>
              <w:txbxContent>
                <w:p w:rsidR="00752BF0" w:rsidRDefault="00752BF0" w:rsidP="00D7248A">
                  <w:pPr>
                    <w:jc w:val="center"/>
                    <w:rPr>
                      <w:b/>
                      <w:bCs/>
                      <w:sz w:val="16"/>
                      <w:szCs w:val="16"/>
                    </w:rPr>
                  </w:pPr>
                </w:p>
                <w:p w:rsidR="00752BF0" w:rsidRDefault="00752BF0" w:rsidP="00D7248A">
                  <w:pPr>
                    <w:jc w:val="center"/>
                    <w:rPr>
                      <w:b/>
                      <w:bCs/>
                      <w:sz w:val="26"/>
                      <w:szCs w:val="26"/>
                    </w:rPr>
                  </w:pPr>
                  <w:r>
                    <w:rPr>
                      <w:b/>
                      <w:bCs/>
                      <w:sz w:val="26"/>
                      <w:szCs w:val="26"/>
                    </w:rPr>
                    <w:t>Прием заявителя,</w:t>
                  </w:r>
                </w:p>
                <w:p w:rsidR="00752BF0" w:rsidRDefault="00752BF0" w:rsidP="00D7248A">
                  <w:pPr>
                    <w:jc w:val="center"/>
                    <w:rPr>
                      <w:sz w:val="24"/>
                      <w:szCs w:val="24"/>
                    </w:rPr>
                  </w:pPr>
                  <w:r>
                    <w:rPr>
                      <w:b/>
                      <w:bCs/>
                      <w:sz w:val="26"/>
                      <w:szCs w:val="26"/>
                    </w:rPr>
                    <w:t>5 мин.</w:t>
                  </w:r>
                </w:p>
              </w:txbxContent>
            </v:textbox>
          </v:shape>
        </w:pict>
      </w:r>
      <w:r w:rsidRPr="00D7248A">
        <w:rPr>
          <w:rFonts w:ascii="Arial" w:hAnsi="Arial" w:cs="Arial"/>
          <w:sz w:val="24"/>
          <w:szCs w:val="24"/>
          <w:lang w:eastAsia="ar-SA"/>
        </w:rPr>
        <w:tab/>
      </w: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r>
        <w:rPr>
          <w:noProof/>
          <w:lang w:eastAsia="ru-RU"/>
        </w:rPr>
        <w:pict>
          <v:line id="Прямая соединительная линия 8" o:spid="_x0000_s1028" style="position:absolute;left:0;text-align:left;z-index:251654144;visibility:visible" from="234pt,2pt" to="234pt,32.1pt">
            <v:stroke endarrow="block" endarrowwidth="narrow"/>
          </v:line>
        </w:pict>
      </w:r>
      <w:r>
        <w:rPr>
          <w:noProof/>
          <w:lang w:eastAsia="ru-RU"/>
        </w:rPr>
        <w:pict>
          <v:line id="Прямая соединительная линия 7" o:spid="_x0000_s1029" style="position:absolute;left:0;text-align:left;z-index:251658240;visibility:visible" from="234pt,90.9pt" to="351pt,126.9pt">
            <v:stroke endarrow="block" endarrowwidth="narrow"/>
          </v:line>
        </w:pict>
      </w:r>
      <w:r>
        <w:rPr>
          <w:noProof/>
          <w:lang w:eastAsia="ru-RU"/>
        </w:rPr>
        <w:pict>
          <v:line id="Прямая соединительная линия 6" o:spid="_x0000_s1030" style="position:absolute;left:0;text-align:left;flip:x;z-index:251659264;visibility:visible" from="99pt,90.9pt" to="225pt,126.9pt">
            <v:stroke endarrow="block" endarrowwidth="narrow"/>
          </v:line>
        </w:pict>
      </w:r>
      <w:r>
        <w:rPr>
          <w:noProof/>
          <w:lang w:eastAsia="ru-RU"/>
        </w:rPr>
        <w:pict>
          <v:shapetype id="_x0000_t109" coordsize="21600,21600" o:spt="109" path="m,l,21600r21600,l21600,xe">
            <v:stroke joinstyle="miter"/>
            <v:path gradientshapeok="t" o:connecttype="rect"/>
          </v:shapetype>
          <v:shape id="Блок-схема: процесс 5" o:spid="_x0000_s1031" type="#_x0000_t109" style="position:absolute;left:0;text-align:left;margin-left:99pt;margin-top:35.1pt;width:279pt;height:54pt;z-index:251660288;visibility:visible">
            <v:textbox>
              <w:txbxContent>
                <w:p w:rsidR="00752BF0" w:rsidRDefault="00752BF0" w:rsidP="00D7248A">
                  <w:pPr>
                    <w:jc w:val="center"/>
                    <w:rPr>
                      <w:b/>
                      <w:bCs/>
                      <w:sz w:val="26"/>
                      <w:szCs w:val="26"/>
                    </w:rPr>
                  </w:pPr>
                  <w:r>
                    <w:rPr>
                      <w:b/>
                      <w:bCs/>
                      <w:sz w:val="26"/>
                      <w:szCs w:val="26"/>
                    </w:rPr>
                    <w:t>Удостоверение личности заявителя,</w:t>
                  </w:r>
                </w:p>
                <w:p w:rsidR="00752BF0" w:rsidRDefault="00752BF0" w:rsidP="00D7248A">
                  <w:pPr>
                    <w:jc w:val="center"/>
                    <w:rPr>
                      <w:b/>
                      <w:bCs/>
                      <w:sz w:val="26"/>
                      <w:szCs w:val="26"/>
                    </w:rPr>
                  </w:pPr>
                  <w:r>
                    <w:rPr>
                      <w:b/>
                      <w:bCs/>
                      <w:sz w:val="26"/>
                      <w:szCs w:val="26"/>
                    </w:rPr>
                    <w:t>5 мин.</w:t>
                  </w:r>
                </w:p>
                <w:p w:rsidR="00752BF0" w:rsidRDefault="00752BF0" w:rsidP="00D7248A">
                  <w:pPr>
                    <w:rPr>
                      <w:sz w:val="24"/>
                      <w:szCs w:val="24"/>
                    </w:rPr>
                  </w:pPr>
                </w:p>
              </w:txbxContent>
            </v:textbox>
          </v:shape>
        </w:pict>
      </w: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 o:spid="_x0000_s1032" type="#_x0000_t176" style="position:absolute;left:0;text-align:left;margin-left:-45pt;margin-top:7.8pt;width:252pt;height:98.2pt;z-index:251656192;visibility:visible">
            <v:textbox>
              <w:txbxContent>
                <w:p w:rsidR="00752BF0" w:rsidRDefault="00752BF0" w:rsidP="00D7248A">
                  <w:pPr>
                    <w:jc w:val="center"/>
                    <w:rPr>
                      <w:b/>
                      <w:bCs/>
                      <w:sz w:val="26"/>
                      <w:szCs w:val="26"/>
                    </w:rPr>
                  </w:pPr>
                  <w:r>
                    <w:rPr>
                      <w:b/>
                      <w:bCs/>
                      <w:sz w:val="26"/>
                      <w:szCs w:val="26"/>
                    </w:rPr>
                    <w:t xml:space="preserve">Выполнение нотариальных действий </w:t>
                  </w:r>
                </w:p>
                <w:p w:rsidR="00752BF0" w:rsidRDefault="00752BF0" w:rsidP="00D7248A">
                  <w:pPr>
                    <w:jc w:val="center"/>
                    <w:rPr>
                      <w:sz w:val="24"/>
                      <w:szCs w:val="24"/>
                    </w:rPr>
                  </w:pPr>
                  <w:r>
                    <w:rPr>
                      <w:b/>
                      <w:bCs/>
                      <w:sz w:val="26"/>
                      <w:szCs w:val="26"/>
                    </w:rPr>
                    <w:t>25-40 мин.</w:t>
                  </w:r>
                </w:p>
                <w:p w:rsidR="00752BF0" w:rsidRDefault="00752BF0" w:rsidP="00D7248A"/>
              </w:txbxContent>
            </v:textbox>
          </v:shape>
        </w:pict>
      </w:r>
      <w:r>
        <w:rPr>
          <w:noProof/>
          <w:lang w:eastAsia="ru-RU"/>
        </w:rPr>
        <w:pict>
          <v:shape id="Блок-схема: альтернативный процесс 3" o:spid="_x0000_s1033" type="#_x0000_t176" style="position:absolute;left:0;text-align:left;margin-left:225pt;margin-top:7.8pt;width:261pt;height:90pt;z-index:251657216;visibility:visible">
            <v:textbox>
              <w:txbxContent>
                <w:p w:rsidR="00752BF0" w:rsidRDefault="00752BF0" w:rsidP="00D7248A">
                  <w:pPr>
                    <w:jc w:val="center"/>
                    <w:rPr>
                      <w:b/>
                      <w:bCs/>
                      <w:sz w:val="26"/>
                      <w:szCs w:val="26"/>
                    </w:rPr>
                  </w:pPr>
                  <w:r>
                    <w:rPr>
                      <w:b/>
                      <w:bCs/>
                      <w:sz w:val="26"/>
                      <w:szCs w:val="26"/>
                    </w:rPr>
                    <w:t xml:space="preserve">Отказ </w:t>
                  </w:r>
                </w:p>
                <w:p w:rsidR="00752BF0" w:rsidRDefault="00752BF0" w:rsidP="00D7248A">
                  <w:pPr>
                    <w:jc w:val="center"/>
                    <w:rPr>
                      <w:b/>
                      <w:bCs/>
                      <w:sz w:val="26"/>
                      <w:szCs w:val="26"/>
                    </w:rPr>
                  </w:pPr>
                  <w:r>
                    <w:rPr>
                      <w:b/>
                      <w:bCs/>
                      <w:sz w:val="26"/>
                      <w:szCs w:val="26"/>
                    </w:rPr>
                    <w:t>в выполнении нотариальных действий</w:t>
                  </w:r>
                </w:p>
                <w:p w:rsidR="00752BF0" w:rsidRDefault="00752BF0" w:rsidP="00D7248A">
                  <w:pPr>
                    <w:jc w:val="center"/>
                    <w:rPr>
                      <w:b/>
                      <w:bCs/>
                      <w:sz w:val="26"/>
                      <w:szCs w:val="26"/>
                    </w:rPr>
                  </w:pPr>
                  <w:r>
                    <w:rPr>
                      <w:b/>
                      <w:bCs/>
                      <w:sz w:val="26"/>
                      <w:szCs w:val="26"/>
                    </w:rPr>
                    <w:t>15 мин.</w:t>
                  </w:r>
                </w:p>
              </w:txbxContent>
            </v:textbox>
          </v:shape>
        </w:pict>
      </w: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autoSpaceDE w:val="0"/>
        <w:autoSpaceDN w:val="0"/>
        <w:adjustRightInd w:val="0"/>
        <w:spacing w:after="0" w:line="240" w:lineRule="auto"/>
        <w:ind w:firstLine="709"/>
        <w:jc w:val="both"/>
        <w:rPr>
          <w:rFonts w:ascii="Arial" w:hAnsi="Arial" w:cs="Arial"/>
          <w:sz w:val="24"/>
          <w:szCs w:val="24"/>
          <w:lang w:eastAsia="ar-SA"/>
        </w:rPr>
      </w:pPr>
    </w:p>
    <w:p w:rsidR="00752BF0" w:rsidRPr="00D7248A" w:rsidRDefault="00752BF0" w:rsidP="00D7248A">
      <w:pPr>
        <w:spacing w:after="0" w:line="240" w:lineRule="auto"/>
        <w:ind w:firstLine="709"/>
        <w:jc w:val="both"/>
        <w:rPr>
          <w:rFonts w:ascii="Arial" w:hAnsi="Arial" w:cs="Arial"/>
          <w:sz w:val="24"/>
          <w:szCs w:val="24"/>
          <w:lang w:eastAsia="ar-SA"/>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p w:rsidR="00752BF0" w:rsidRPr="00D7248A" w:rsidRDefault="00752BF0" w:rsidP="00D7248A">
      <w:pPr>
        <w:rPr>
          <w:rFonts w:ascii="Arial" w:hAnsi="Arial" w:cs="Arial"/>
          <w:sz w:val="20"/>
          <w:szCs w:val="20"/>
          <w:lang w:eastAsia="ru-RU"/>
        </w:rPr>
      </w:pPr>
    </w:p>
    <w:bookmarkEnd w:id="147"/>
    <w:p w:rsidR="00752BF0" w:rsidRPr="00D7248A" w:rsidRDefault="00752BF0" w:rsidP="00D7248A">
      <w:pPr>
        <w:tabs>
          <w:tab w:val="left" w:pos="930"/>
        </w:tabs>
        <w:rPr>
          <w:rFonts w:ascii="Arial" w:hAnsi="Arial" w:cs="Arial"/>
          <w:sz w:val="20"/>
          <w:szCs w:val="20"/>
          <w:lang w:eastAsia="ru-RU"/>
        </w:rPr>
      </w:pPr>
    </w:p>
    <w:sectPr w:rsidR="00752BF0" w:rsidRPr="00D7248A" w:rsidSect="00D43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BB6"/>
    <w:rsid w:val="0005155F"/>
    <w:rsid w:val="00077E32"/>
    <w:rsid w:val="00097E51"/>
    <w:rsid w:val="000A3BB6"/>
    <w:rsid w:val="000C1912"/>
    <w:rsid w:val="0015438E"/>
    <w:rsid w:val="002116E6"/>
    <w:rsid w:val="00273D72"/>
    <w:rsid w:val="00275DF0"/>
    <w:rsid w:val="00344533"/>
    <w:rsid w:val="00361DFA"/>
    <w:rsid w:val="0044070A"/>
    <w:rsid w:val="00440C1D"/>
    <w:rsid w:val="004A09A2"/>
    <w:rsid w:val="004E4027"/>
    <w:rsid w:val="005C6DE9"/>
    <w:rsid w:val="0062378D"/>
    <w:rsid w:val="006D4DC2"/>
    <w:rsid w:val="00752BF0"/>
    <w:rsid w:val="007F0FE8"/>
    <w:rsid w:val="008323B4"/>
    <w:rsid w:val="00847AA0"/>
    <w:rsid w:val="008C199B"/>
    <w:rsid w:val="00946873"/>
    <w:rsid w:val="00994B52"/>
    <w:rsid w:val="00997F2B"/>
    <w:rsid w:val="00A868FD"/>
    <w:rsid w:val="00AB5FDE"/>
    <w:rsid w:val="00B56204"/>
    <w:rsid w:val="00BA0AE0"/>
    <w:rsid w:val="00BF4A35"/>
    <w:rsid w:val="00C54581"/>
    <w:rsid w:val="00C6429E"/>
    <w:rsid w:val="00D438EB"/>
    <w:rsid w:val="00D7248A"/>
    <w:rsid w:val="00DE6D39"/>
    <w:rsid w:val="00E1765D"/>
    <w:rsid w:val="00E42C0B"/>
    <w:rsid w:val="00EF5C2F"/>
    <w:rsid w:val="00F27B1C"/>
    <w:rsid w:val="00F910FE"/>
    <w:rsid w:val="00FA7C5E"/>
    <w:rsid w:val="00FE1AFE"/>
    <w:rsid w:val="00FE2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EB"/>
    <w:pPr>
      <w:spacing w:after="200" w:line="276" w:lineRule="auto"/>
    </w:pPr>
    <w:rPr>
      <w:rFonts w:cs="Calibri"/>
      <w:lang w:eastAsia="en-US"/>
    </w:rPr>
  </w:style>
  <w:style w:type="paragraph" w:styleId="Heading1">
    <w:name w:val="heading 1"/>
    <w:basedOn w:val="Normal"/>
    <w:link w:val="Heading1Char"/>
    <w:uiPriority w:val="99"/>
    <w:qFormat/>
    <w:rsid w:val="000A3B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3BB6"/>
    <w:rPr>
      <w:rFonts w:ascii="Times New Roman" w:hAnsi="Times New Roman" w:cs="Times New Roman"/>
      <w:b/>
      <w:bCs/>
      <w:kern w:val="36"/>
      <w:sz w:val="48"/>
      <w:szCs w:val="48"/>
      <w:lang w:eastAsia="ru-RU"/>
    </w:rPr>
  </w:style>
  <w:style w:type="paragraph" w:styleId="NormalWeb">
    <w:name w:val="Normal (Web)"/>
    <w:basedOn w:val="Normal"/>
    <w:uiPriority w:val="99"/>
    <w:rsid w:val="000A3B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0A3BB6"/>
    <w:rPr>
      <w:color w:val="0000FF"/>
      <w:u w:val="single"/>
    </w:rPr>
  </w:style>
  <w:style w:type="character" w:styleId="FollowedHyperlink">
    <w:name w:val="FollowedHyperlink"/>
    <w:basedOn w:val="DefaultParagraphFont"/>
    <w:uiPriority w:val="99"/>
    <w:semiHidden/>
    <w:rsid w:val="000A3BB6"/>
    <w:rPr>
      <w:color w:val="800080"/>
      <w:u w:val="single"/>
    </w:rPr>
  </w:style>
  <w:style w:type="character" w:styleId="Strong">
    <w:name w:val="Strong"/>
    <w:basedOn w:val="DefaultParagraphFont"/>
    <w:uiPriority w:val="99"/>
    <w:qFormat/>
    <w:rsid w:val="000A3BB6"/>
    <w:rPr>
      <w:b/>
      <w:bCs/>
    </w:rPr>
  </w:style>
  <w:style w:type="paragraph" w:styleId="BalloonText">
    <w:name w:val="Balloon Text"/>
    <w:basedOn w:val="Normal"/>
    <w:link w:val="BalloonTextChar"/>
    <w:uiPriority w:val="99"/>
    <w:semiHidden/>
    <w:rsid w:val="000A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3BB6"/>
    <w:rPr>
      <w:rFonts w:ascii="Tahoma" w:hAnsi="Tahoma" w:cs="Tahoma"/>
      <w:sz w:val="16"/>
      <w:szCs w:val="16"/>
    </w:rPr>
  </w:style>
  <w:style w:type="paragraph" w:styleId="NoSpacing">
    <w:name w:val="No Spacing"/>
    <w:uiPriority w:val="99"/>
    <w:qFormat/>
    <w:rsid w:val="00E42C0B"/>
    <w:rPr>
      <w:rFonts w:cs="Calibri"/>
      <w:lang w:eastAsia="en-US"/>
    </w:rPr>
  </w:style>
</w:styles>
</file>

<file path=word/webSettings.xml><?xml version="1.0" encoding="utf-8"?>
<w:webSettings xmlns:r="http://schemas.openxmlformats.org/officeDocument/2006/relationships" xmlns:w="http://schemas.openxmlformats.org/wordprocessingml/2006/main">
  <w:divs>
    <w:div w:id="2027635331">
      <w:marLeft w:val="0"/>
      <w:marRight w:val="0"/>
      <w:marTop w:val="0"/>
      <w:marBottom w:val="0"/>
      <w:divBdr>
        <w:top w:val="none" w:sz="0" w:space="0" w:color="auto"/>
        <w:left w:val="none" w:sz="0" w:space="0" w:color="auto"/>
        <w:bottom w:val="none" w:sz="0" w:space="0" w:color="auto"/>
        <w:right w:val="none" w:sz="0" w:space="0" w:color="auto"/>
      </w:divBdr>
      <w:divsChild>
        <w:div w:id="2027635330">
          <w:marLeft w:val="0"/>
          <w:marRight w:val="0"/>
          <w:marTop w:val="0"/>
          <w:marBottom w:val="0"/>
          <w:divBdr>
            <w:top w:val="none" w:sz="0" w:space="0" w:color="auto"/>
            <w:left w:val="none" w:sz="0" w:space="0" w:color="auto"/>
            <w:bottom w:val="none" w:sz="0" w:space="0" w:color="auto"/>
            <w:right w:val="none" w:sz="0" w:space="0" w:color="auto"/>
          </w:divBdr>
          <w:divsChild>
            <w:div w:id="2027635332">
              <w:marLeft w:val="0"/>
              <w:marRight w:val="0"/>
              <w:marTop w:val="0"/>
              <w:marBottom w:val="0"/>
              <w:divBdr>
                <w:top w:val="none" w:sz="0" w:space="0" w:color="auto"/>
                <w:left w:val="none" w:sz="0" w:space="0" w:color="auto"/>
                <w:bottom w:val="none" w:sz="0" w:space="0" w:color="auto"/>
                <w:right w:val="none" w:sz="0" w:space="0" w:color="auto"/>
              </w:divBdr>
            </w:div>
            <w:div w:id="2027635340">
              <w:marLeft w:val="0"/>
              <w:marRight w:val="0"/>
              <w:marTop w:val="0"/>
              <w:marBottom w:val="0"/>
              <w:divBdr>
                <w:top w:val="none" w:sz="0" w:space="0" w:color="auto"/>
                <w:left w:val="none" w:sz="0" w:space="0" w:color="auto"/>
                <w:bottom w:val="none" w:sz="0" w:space="0" w:color="auto"/>
                <w:right w:val="none" w:sz="0" w:space="0" w:color="auto"/>
              </w:divBdr>
            </w:div>
          </w:divsChild>
        </w:div>
        <w:div w:id="2027635335">
          <w:marLeft w:val="0"/>
          <w:marRight w:val="0"/>
          <w:marTop w:val="0"/>
          <w:marBottom w:val="0"/>
          <w:divBdr>
            <w:top w:val="none" w:sz="0" w:space="0" w:color="auto"/>
            <w:left w:val="none" w:sz="0" w:space="0" w:color="auto"/>
            <w:bottom w:val="none" w:sz="0" w:space="0" w:color="auto"/>
            <w:right w:val="none" w:sz="0" w:space="0" w:color="auto"/>
          </w:divBdr>
        </w:div>
        <w:div w:id="2027635338">
          <w:marLeft w:val="0"/>
          <w:marRight w:val="0"/>
          <w:marTop w:val="0"/>
          <w:marBottom w:val="0"/>
          <w:divBdr>
            <w:top w:val="none" w:sz="0" w:space="0" w:color="auto"/>
            <w:left w:val="none" w:sz="0" w:space="0" w:color="auto"/>
            <w:bottom w:val="none" w:sz="0" w:space="0" w:color="auto"/>
            <w:right w:val="none" w:sz="0" w:space="0" w:color="auto"/>
          </w:divBdr>
          <w:divsChild>
            <w:div w:id="2027635334">
              <w:marLeft w:val="3375"/>
              <w:marRight w:val="3375"/>
              <w:marTop w:val="0"/>
              <w:marBottom w:val="750"/>
              <w:divBdr>
                <w:top w:val="none" w:sz="0" w:space="0" w:color="auto"/>
                <w:left w:val="none" w:sz="0" w:space="0" w:color="auto"/>
                <w:bottom w:val="none" w:sz="0" w:space="0" w:color="auto"/>
                <w:right w:val="none" w:sz="0" w:space="0" w:color="auto"/>
              </w:divBdr>
              <w:divsChild>
                <w:div w:id="2027635339">
                  <w:marLeft w:val="0"/>
                  <w:marRight w:val="0"/>
                  <w:marTop w:val="0"/>
                  <w:marBottom w:val="0"/>
                  <w:divBdr>
                    <w:top w:val="none" w:sz="0" w:space="0" w:color="auto"/>
                    <w:left w:val="none" w:sz="0" w:space="0" w:color="auto"/>
                    <w:bottom w:val="none" w:sz="0" w:space="0" w:color="auto"/>
                    <w:right w:val="none" w:sz="0" w:space="0" w:color="auto"/>
                  </w:divBdr>
                  <w:divsChild>
                    <w:div w:id="2027635337">
                      <w:marLeft w:val="0"/>
                      <w:marRight w:val="0"/>
                      <w:marTop w:val="0"/>
                      <w:marBottom w:val="600"/>
                      <w:divBdr>
                        <w:top w:val="none" w:sz="0" w:space="0" w:color="auto"/>
                        <w:left w:val="none" w:sz="0" w:space="0" w:color="auto"/>
                        <w:bottom w:val="none" w:sz="0" w:space="0" w:color="auto"/>
                        <w:right w:val="none" w:sz="0" w:space="0" w:color="auto"/>
                      </w:divBdr>
                      <w:divsChild>
                        <w:div w:id="2027635336">
                          <w:marLeft w:val="0"/>
                          <w:marRight w:val="0"/>
                          <w:marTop w:val="0"/>
                          <w:marBottom w:val="0"/>
                          <w:divBdr>
                            <w:top w:val="none" w:sz="0" w:space="0" w:color="auto"/>
                            <w:left w:val="none" w:sz="0" w:space="0" w:color="auto"/>
                            <w:bottom w:val="none" w:sz="0" w:space="0" w:color="auto"/>
                            <w:right w:val="none" w:sz="0" w:space="0" w:color="auto"/>
                          </w:divBdr>
                          <w:divsChild>
                            <w:div w:id="20276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900200/333035111" TargetMode="External"/><Relationship Id="rId18" Type="http://schemas.openxmlformats.org/officeDocument/2006/relationships/hyperlink" Target="http://internet.garant.ru/document/redirect/71697012/1013" TargetMode="External"/><Relationship Id="rId26" Type="http://schemas.openxmlformats.org/officeDocument/2006/relationships/hyperlink" Target="http://internet.garant.ru/document/redirect/71697012/1047" TargetMode="External"/><Relationship Id="rId39" Type="http://schemas.openxmlformats.org/officeDocument/2006/relationships/hyperlink" Target="http://internet.garant.ru/document/redirect/10102426/1004" TargetMode="External"/><Relationship Id="rId3" Type="http://schemas.openxmlformats.org/officeDocument/2006/relationships/webSettings" Target="webSettings.xml"/><Relationship Id="rId21" Type="http://schemas.openxmlformats.org/officeDocument/2006/relationships/hyperlink" Target="http://internet.garant.ru/document/redirect/10164072/118002" TargetMode="External"/><Relationship Id="rId34" Type="http://schemas.openxmlformats.org/officeDocument/2006/relationships/hyperlink" Target="http://internet.garant.ru/document/redirect/71580488/1306" TargetMode="External"/><Relationship Id="rId42" Type="http://schemas.openxmlformats.org/officeDocument/2006/relationships/hyperlink" Target="http://internet.garant.ru/document/redirect/10103000/0" TargetMode="External"/><Relationship Id="rId47" Type="http://schemas.openxmlformats.org/officeDocument/2006/relationships/hyperlink" Target="http://internet.garant.ru/document/redirect/10102426/0" TargetMode="External"/><Relationship Id="rId50" Type="http://schemas.openxmlformats.org/officeDocument/2006/relationships/fontTable" Target="fontTable.xml"/><Relationship Id="rId7" Type="http://schemas.openxmlformats.org/officeDocument/2006/relationships/hyperlink" Target="garantf1://10064072.210002/" TargetMode="External"/><Relationship Id="rId12" Type="http://schemas.openxmlformats.org/officeDocument/2006/relationships/hyperlink" Target="http://internet.garant.ru/document/redirect/71145140/0" TargetMode="External"/><Relationship Id="rId17" Type="http://schemas.openxmlformats.org/officeDocument/2006/relationships/hyperlink" Target="http://internet.garant.ru/document/redirect/70684172/0" TargetMode="External"/><Relationship Id="rId25" Type="http://schemas.openxmlformats.org/officeDocument/2006/relationships/hyperlink" Target="http://internet.garant.ru/document/redirect/71697012/1046" TargetMode="External"/><Relationship Id="rId33" Type="http://schemas.openxmlformats.org/officeDocument/2006/relationships/hyperlink" Target="http://internet.garant.ru/document/redirect/10164072/115602" TargetMode="External"/><Relationship Id="rId38" Type="http://schemas.openxmlformats.org/officeDocument/2006/relationships/hyperlink" Target="http://internet.garant.ru/document/redirect/12184522/0" TargetMode="External"/><Relationship Id="rId46" Type="http://schemas.openxmlformats.org/officeDocument/2006/relationships/hyperlink" Target="http://internet.garant.ru/document/redirect/12146661/0" TargetMode="External"/><Relationship Id="rId2" Type="http://schemas.openxmlformats.org/officeDocument/2006/relationships/settings" Target="settings.xml"/><Relationship Id="rId16" Type="http://schemas.openxmlformats.org/officeDocument/2006/relationships/hyperlink" Target="http://internet.garant.ru/document/redirect/10164072/21" TargetMode="External"/><Relationship Id="rId20" Type="http://schemas.openxmlformats.org/officeDocument/2006/relationships/hyperlink" Target="http://internet.garant.ru/document/redirect/71697012/1046" TargetMode="External"/><Relationship Id="rId29" Type="http://schemas.openxmlformats.org/officeDocument/2006/relationships/hyperlink" Target="http://internet.garant.ru/document/redirect/10164072/21026" TargetMode="External"/><Relationship Id="rId41" Type="http://schemas.openxmlformats.org/officeDocument/2006/relationships/hyperlink" Target="http://internet.garant.ru/document/redirect/6976882/602" TargetMode="External"/><Relationship Id="rId1" Type="http://schemas.openxmlformats.org/officeDocument/2006/relationships/styles" Target="styles.xml"/><Relationship Id="rId6" Type="http://schemas.openxmlformats.org/officeDocument/2006/relationships/hyperlink" Target="file:///C:\1\2\0207202040.rtf" TargetMode="External"/><Relationship Id="rId11" Type="http://schemas.openxmlformats.org/officeDocument/2006/relationships/hyperlink" Target="http://internet.garant.ru/document/redirect/71145140/2000" TargetMode="External"/><Relationship Id="rId24" Type="http://schemas.openxmlformats.org/officeDocument/2006/relationships/hyperlink" Target="http://internet.garant.ru/document/redirect/71697012/1035" TargetMode="External"/><Relationship Id="rId32" Type="http://schemas.openxmlformats.org/officeDocument/2006/relationships/hyperlink" Target="http://internet.garant.ru/document/redirect/10164072/115403" TargetMode="External"/><Relationship Id="rId37" Type="http://schemas.openxmlformats.org/officeDocument/2006/relationships/hyperlink" Target="http://internet.garant.ru/document/redirect/12184522/54" TargetMode="External"/><Relationship Id="rId40" Type="http://schemas.openxmlformats.org/officeDocument/2006/relationships/hyperlink" Target="http://internet.garant.ru/document/redirect/6976882/141" TargetMode="External"/><Relationship Id="rId45" Type="http://schemas.openxmlformats.org/officeDocument/2006/relationships/hyperlink" Target="http://internet.garant.ru/document/redirect/186367/0" TargetMode="External"/><Relationship Id="rId5" Type="http://schemas.openxmlformats.org/officeDocument/2006/relationships/hyperlink" Target="garantf1://93753.0/" TargetMode="External"/><Relationship Id="rId15" Type="http://schemas.openxmlformats.org/officeDocument/2006/relationships/hyperlink" Target="http://internet.garant.ru/document/redirect/10900200/33338" TargetMode="External"/><Relationship Id="rId23" Type="http://schemas.openxmlformats.org/officeDocument/2006/relationships/hyperlink" Target="http://internet.garant.ru/document/redirect/10128024/20" TargetMode="External"/><Relationship Id="rId28" Type="http://schemas.openxmlformats.org/officeDocument/2006/relationships/hyperlink" Target="http://internet.garant.ru/document/redirect/10164072/92102"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70679322/0" TargetMode="External"/><Relationship Id="rId10" Type="http://schemas.openxmlformats.org/officeDocument/2006/relationships/hyperlink" Target="file:///C:\1\2\0207202040.rtf" TargetMode="External"/><Relationship Id="rId19" Type="http://schemas.openxmlformats.org/officeDocument/2006/relationships/hyperlink" Target="file:///C:\1\2\0207202040.rtf" TargetMode="External"/><Relationship Id="rId31" Type="http://schemas.openxmlformats.org/officeDocument/2006/relationships/hyperlink" Target="http://internet.garant.ru/document/redirect/10164072/115402" TargetMode="External"/><Relationship Id="rId44" Type="http://schemas.openxmlformats.org/officeDocument/2006/relationships/hyperlink" Target="http://internet.garant.ru/document/redirect/10900200/0" TargetMode="External"/><Relationship Id="rId4" Type="http://schemas.openxmlformats.org/officeDocument/2006/relationships/hyperlink" Target="file:///C:\1\2\0207202040.rtf" TargetMode="External"/><Relationship Id="rId9" Type="http://schemas.openxmlformats.org/officeDocument/2006/relationships/hyperlink" Target="garantf1://10064072.26/" TargetMode="External"/><Relationship Id="rId14" Type="http://schemas.openxmlformats.org/officeDocument/2006/relationships/hyperlink" Target="http://internet.garant.ru/document/redirect/10900200/333035112" TargetMode="External"/><Relationship Id="rId22" Type="http://schemas.openxmlformats.org/officeDocument/2006/relationships/hyperlink" Target="http://internet.garant.ru/document/redirect/10164072/118002" TargetMode="External"/><Relationship Id="rId27" Type="http://schemas.openxmlformats.org/officeDocument/2006/relationships/hyperlink" Target="http://internet.garant.ru/document/redirect/10164072/887" TargetMode="External"/><Relationship Id="rId30" Type="http://schemas.openxmlformats.org/officeDocument/2006/relationships/hyperlink" Target="http://internet.garant.ru/document/redirect/10164072/113522" TargetMode="External"/><Relationship Id="rId35" Type="http://schemas.openxmlformats.org/officeDocument/2006/relationships/hyperlink" Target="http://internet.garant.ru/document/redirect/71580488/1306" TargetMode="External"/><Relationship Id="rId43" Type="http://schemas.openxmlformats.org/officeDocument/2006/relationships/hyperlink" Target="http://internet.garant.ru/document/redirect/10164072/0" TargetMode="External"/><Relationship Id="rId48" Type="http://schemas.openxmlformats.org/officeDocument/2006/relationships/hyperlink" Target="http://internet.garant.ru/document/redirect/70644572/0" TargetMode="External"/><Relationship Id="rId8" Type="http://schemas.openxmlformats.org/officeDocument/2006/relationships/hyperlink" Target="file:///C:\1\2\0207202040.rt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31</Pages>
  <Words>16077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Администратор</dc:creator>
  <cp:keywords/>
  <dc:description/>
  <cp:lastModifiedBy>Admin</cp:lastModifiedBy>
  <cp:revision>4</cp:revision>
  <dcterms:created xsi:type="dcterms:W3CDTF">2022-10-13T12:25:00Z</dcterms:created>
  <dcterms:modified xsi:type="dcterms:W3CDTF">2022-11-10T07:51:00Z</dcterms:modified>
</cp:coreProperties>
</file>