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9A" w:rsidRPr="00115A0F" w:rsidRDefault="00964F9A" w:rsidP="00115A0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0F">
        <w:rPr>
          <w:rFonts w:ascii="Times New Roman" w:hAnsi="Times New Roman" w:cs="Times New Roman"/>
          <w:b/>
          <w:bCs/>
          <w:sz w:val="28"/>
          <w:szCs w:val="28"/>
        </w:rPr>
        <w:t>Выборы без происшествий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A0F">
        <w:rPr>
          <w:rFonts w:ascii="Times New Roman" w:hAnsi="Times New Roman" w:cs="Times New Roman"/>
          <w:b/>
          <w:bCs/>
          <w:sz w:val="28"/>
          <w:szCs w:val="28"/>
        </w:rPr>
        <w:t xml:space="preserve">09 сентября 2018 года пройдут выборы Губернатора Орловской области. Главное управление МЧС России по Орловской области проводит комплекс </w:t>
      </w:r>
      <w:proofErr w:type="spellStart"/>
      <w:r w:rsidRPr="00115A0F">
        <w:rPr>
          <w:rFonts w:ascii="Times New Roman" w:hAnsi="Times New Roman" w:cs="Times New Roman"/>
          <w:b/>
          <w:bCs/>
          <w:sz w:val="28"/>
          <w:szCs w:val="28"/>
        </w:rPr>
        <w:t>надзорно</w:t>
      </w:r>
      <w:proofErr w:type="spellEnd"/>
      <w:r w:rsidRPr="00115A0F">
        <w:rPr>
          <w:rFonts w:ascii="Times New Roman" w:hAnsi="Times New Roman" w:cs="Times New Roman"/>
          <w:b/>
          <w:bCs/>
          <w:sz w:val="28"/>
          <w:szCs w:val="28"/>
        </w:rPr>
        <w:t>-профилактических мероприятий, направленных на обеспечение мер безопасности в период подготовки и проведения избирательной кампании.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В оставшееся до выборов время сотрудниками управления надзорной деятельности и профилактической работы Главного управления МЧС России по Орловской области проводятся профилактические мероприятия по обеспечению пожарной безопасности в помещениях избирательных участков, помещениях для голосования и предупреждения чрезвычайных ситуаций во время выборов. Особое внимание инспекторы Государственного пожарного надзора уделяют наличию и состоянию путей эвакуации, первичных средств пожаротушения, исправности систем автоматической противопожарной защиты, водоснабжения. В день проведения выборов на избирательных участках будет организовано дежурство сотрудников МЧС России.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Главное управление МЧС России по Орловской области напоминает о первоочередных мерах безопасности на избирательных участках: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на видных местах должны быть вывешены таблички с указанием номера телефона вызова экстренных служб (01, 101 или 112);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помещение необходимо обеспечить первичными средствами пожаротушения в соответствии с нормами;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курение в помещении запрещается, за исключением отведенных и оборудованных для этого мест;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пути эвакуации запрещается загромождать мебелью, оборудованием и другими предметами, а также забивать двери эвакуационных выходов;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при расстановке оборудования в помещении, должны быть обеспечены эвакуационные проходы;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ковры, ковровые дорожки и другие покрытия полов должны надежно крепиться к полу;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сети противопожарного водопровода должны находиться в исправном состоянии. Пожарные гидранты очищены от снега и льда и обозначены;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пожарные краны внутреннего пожарного водопровода должны быть укомплектованы пожарными рукавами и стволами;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электропроводка в зданиях и помещениях избирательных участков, иллюминация, а также осветительные электросети кабин для голосования должны соответствовать правилам устройства электроустановок;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lastRenderedPageBreak/>
        <w:t>подключение иллюминации должно производиться от отдельной группы с самостоятельной защитой и рубильником для ее отключения;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эксплуатация временных электропроводок не допускается.</w:t>
      </w:r>
    </w:p>
    <w:p w:rsidR="00964F9A" w:rsidRPr="00115A0F" w:rsidRDefault="00964F9A" w:rsidP="00115A0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Ответственный за противопожарное состояние на избирательном участке обязан: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уметь пользоваться средствами тушения пожара;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115A0F">
        <w:rPr>
          <w:rFonts w:ascii="Times New Roman" w:hAnsi="Times New Roman" w:cs="Times New Roman"/>
          <w:sz w:val="28"/>
          <w:szCs w:val="28"/>
        </w:rPr>
        <w:t>заступлении</w:t>
      </w:r>
      <w:proofErr w:type="spellEnd"/>
      <w:r w:rsidRPr="00115A0F">
        <w:rPr>
          <w:rFonts w:ascii="Times New Roman" w:hAnsi="Times New Roman" w:cs="Times New Roman"/>
          <w:sz w:val="28"/>
          <w:szCs w:val="28"/>
        </w:rPr>
        <w:t xml:space="preserve"> на дежурство проверять наличие средств пожаротушения, исправность телефонной связи и системы автоматической пожарной сигнализации;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>произвести осмотр противопожарного состояния помещений, отопления, электроосвещения.</w:t>
      </w:r>
    </w:p>
    <w:p w:rsidR="00964F9A" w:rsidRPr="00115A0F" w:rsidRDefault="00964F9A" w:rsidP="00115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0F">
        <w:rPr>
          <w:rFonts w:ascii="Times New Roman" w:hAnsi="Times New Roman" w:cs="Times New Roman"/>
          <w:sz w:val="28"/>
          <w:szCs w:val="28"/>
        </w:rPr>
        <w:t xml:space="preserve">В случае возникновения пожара или иной чрезвычайной ситуации, а </w:t>
      </w:r>
      <w:r w:rsidR="00A1071F" w:rsidRPr="00115A0F">
        <w:rPr>
          <w:rFonts w:ascii="Times New Roman" w:hAnsi="Times New Roman" w:cs="Times New Roman"/>
          <w:sz w:val="28"/>
          <w:szCs w:val="28"/>
        </w:rPr>
        <w:t>также</w:t>
      </w:r>
      <w:r w:rsidRPr="00115A0F">
        <w:rPr>
          <w:rFonts w:ascii="Times New Roman" w:hAnsi="Times New Roman" w:cs="Times New Roman"/>
          <w:sz w:val="28"/>
          <w:szCs w:val="28"/>
        </w:rPr>
        <w:t xml:space="preserve"> обнаружении подозрительных предметов в помещении для голосования необходимо срочно сообщить в Службу спасения по телефону 01 (при звонке с мобильного телефона 101 или 112) и дежурному по избирательному участку. Наша общая цель – выборы без происшествий.</w:t>
      </w:r>
    </w:p>
    <w:p w:rsidR="00964F9A" w:rsidRPr="00115A0F" w:rsidRDefault="00964F9A" w:rsidP="00115A0F">
      <w:pPr>
        <w:pStyle w:val="a4"/>
        <w:rPr>
          <w:rFonts w:ascii="Times New Roman" w:hAnsi="Times New Roman" w:cs="Times New Roman"/>
        </w:rPr>
      </w:pPr>
    </w:p>
    <w:p w:rsidR="00964F9A" w:rsidRDefault="00A1071F" w:rsidP="00A1071F">
      <w:pPr>
        <w:pStyle w:val="a4"/>
        <w:ind w:firstLine="142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Главный государственный инспектор</w:t>
      </w:r>
    </w:p>
    <w:p w:rsidR="00A1071F" w:rsidRDefault="00A1071F" w:rsidP="00A1071F">
      <w:pPr>
        <w:pStyle w:val="a4"/>
        <w:ind w:firstLine="142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Краснозоренского и Новодеревеньковского районов</w:t>
      </w:r>
    </w:p>
    <w:p w:rsidR="00A1071F" w:rsidRPr="00115A0F" w:rsidRDefault="00A1071F" w:rsidP="00A1071F">
      <w:pPr>
        <w:pStyle w:val="a4"/>
        <w:ind w:firstLine="142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пожарному надзору                                            П. Шурлов</w:t>
      </w:r>
      <w:bookmarkStart w:id="0" w:name="_GoBack"/>
      <w:bookmarkEnd w:id="0"/>
    </w:p>
    <w:p w:rsidR="00964F9A" w:rsidRPr="00115A0F" w:rsidRDefault="00964F9A" w:rsidP="00115A0F">
      <w:pPr>
        <w:spacing w:line="240" w:lineRule="auto"/>
      </w:pPr>
    </w:p>
    <w:sectPr w:rsidR="00964F9A" w:rsidRPr="00115A0F" w:rsidSect="00A107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2A8"/>
    <w:rsid w:val="000640B7"/>
    <w:rsid w:val="00115A0F"/>
    <w:rsid w:val="001C42A8"/>
    <w:rsid w:val="003217BF"/>
    <w:rsid w:val="003E154D"/>
    <w:rsid w:val="00466D08"/>
    <w:rsid w:val="00964F9A"/>
    <w:rsid w:val="009D0792"/>
    <w:rsid w:val="00A1071F"/>
    <w:rsid w:val="00A35205"/>
    <w:rsid w:val="00E5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EF61C9-E438-465F-B1F4-D0A44632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0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A3520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Мой стиль Знак"/>
    <w:link w:val="a4"/>
    <w:uiPriority w:val="99"/>
    <w:locked/>
    <w:rsid w:val="001C42A8"/>
    <w:rPr>
      <w:sz w:val="28"/>
      <w:szCs w:val="28"/>
    </w:rPr>
  </w:style>
  <w:style w:type="paragraph" w:customStyle="1" w:styleId="a4">
    <w:name w:val="Мой стиль"/>
    <w:basedOn w:val="a"/>
    <w:link w:val="a3"/>
    <w:uiPriority w:val="99"/>
    <w:rsid w:val="001C42A8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A3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2678</Characters>
  <Application>Microsoft Office Word</Application>
  <DocSecurity>0</DocSecurity>
  <Lines>22</Lines>
  <Paragraphs>6</Paragraphs>
  <ScaleCrop>false</ScaleCrop>
  <Company>Lenovo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5</cp:revision>
  <dcterms:created xsi:type="dcterms:W3CDTF">2018-01-22T13:54:00Z</dcterms:created>
  <dcterms:modified xsi:type="dcterms:W3CDTF">2018-08-31T11:34:00Z</dcterms:modified>
</cp:coreProperties>
</file>