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35" w:rsidRDefault="007D2735" w:rsidP="001934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противопожарный режим</w:t>
      </w:r>
    </w:p>
    <w:p w:rsidR="007D2735" w:rsidRDefault="007D2735" w:rsidP="00193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735" w:rsidRDefault="007D2735" w:rsidP="00743C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Орловской области от 28 сентября 2023 № 687-р на территории Орловской области с 29 сентября введен особый противопожарный режим. </w:t>
      </w:r>
      <w:r w:rsidRPr="001934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Особый противопожарный режим - это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7D2735" w:rsidRDefault="007D2735" w:rsidP="00743C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D2735" w:rsidRDefault="007D2735" w:rsidP="00743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5F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период действия особого противопожарного режима устанавливаются дополнительные требования пожарной безопасности. Устанавливается запрет на посещение гражданами лесов, временно приостанавливается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эксплуатирующихся на территориях объектов общественного питания (ресторанов, кафе, баров, столовых, пиццериях, кофейнях, пельменных, блинных), </w:t>
      </w:r>
      <w:r w:rsidRPr="002C5F18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устанавливается запрет на разведение костров, а также сжигание мусора, травы, листвы и иных отходов, на придомовых территориях частных жилых домов</w:t>
      </w:r>
      <w:r w:rsidRPr="002C5F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 территориях садоводческих и огороднических товариществ,</w:t>
      </w:r>
      <w:r w:rsidRPr="002C5F18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вводится запрет на выжигание сухой растительности на земельных участках населенных пунктов</w:t>
      </w:r>
      <w:r w:rsidRPr="002C5F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на неиспользуемых землях сельскохозяйственного назначения.</w:t>
      </w:r>
    </w:p>
    <w:p w:rsidR="007D2735" w:rsidRDefault="007D2735" w:rsidP="00743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D2735" w:rsidRPr="00743C4E" w:rsidRDefault="007D2735" w:rsidP="00743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20.4. Кодекса Российской Федерации об административных правонарушениях:</w:t>
      </w:r>
    </w:p>
    <w:p w:rsidR="007D2735" w:rsidRPr="00743C4E" w:rsidRDefault="007D2735" w:rsidP="00743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3C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Нарушение требований пожарной безопасности, совершенные в условиях особого противопожарного режима:</w:t>
      </w:r>
    </w:p>
    <w:p w:rsidR="007D2735" w:rsidRDefault="007D2735" w:rsidP="00743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743C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влекут наложение административного штрафа на граждан в размере от 10 тыс. рублей до 20 тыс. рублей;</w:t>
      </w:r>
    </w:p>
    <w:p w:rsidR="007D2735" w:rsidRPr="00743C4E" w:rsidRDefault="007D2735" w:rsidP="00743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 на должностных лиц - от 30</w:t>
      </w:r>
      <w:r w:rsidRPr="00743C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рублей до 6</w:t>
      </w:r>
      <w:r w:rsidRPr="00743C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 тыс. рублей;</w:t>
      </w:r>
    </w:p>
    <w:p w:rsidR="007D2735" w:rsidRDefault="007D2735" w:rsidP="00743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 на юридических лиц - от 4</w:t>
      </w:r>
      <w:r w:rsidRPr="00743C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00 тыс.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рублей до 8</w:t>
      </w:r>
      <w:r w:rsidRPr="00743C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00 тыс. рублей.</w:t>
      </w:r>
    </w:p>
    <w:p w:rsidR="007D2735" w:rsidRDefault="007D2735" w:rsidP="00743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735" w:rsidRDefault="007D2735" w:rsidP="00743C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жители, чтобы в ваш дом не пришла беда, соблюдайте элементарные правила пожарной:</w:t>
      </w:r>
      <w:r w:rsidRPr="0074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Не поджигайте траву и стерню.</w:t>
      </w:r>
      <w:r w:rsidRPr="00743C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Не производите бесконтрольное сжигание мусора и разведение костров.</w:t>
      </w:r>
      <w:r w:rsidRPr="0074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Не разрешайте детям баловаться со спичками, не позволяйте им сжигать траву.</w:t>
      </w:r>
      <w:r w:rsidRPr="0074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Во избежание перехода огня с одного строения на другое, очистите от мусора и сухой травы территорию хозяйственных дворов, гаражных кооперативов.</w:t>
      </w:r>
      <w:r w:rsidRPr="0074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Не 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осайте горящие спички и окурки.</w:t>
      </w:r>
      <w:r w:rsidRPr="0074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4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Если вы обнаружили начинающийся пожар, например, небольшой травяной пал, постарайтесь затушить его самостоятельно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</w:t>
      </w:r>
      <w:r w:rsidRPr="0074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пожар достаточно сильный, и вы не можете потушить его своими силами, постарайтесь как можно быстрее оповестить пожарную охрану (телефоны 01, 112, 101)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2735" w:rsidRPr="00743C4E" w:rsidRDefault="007D2735" w:rsidP="00743C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735" w:rsidRPr="005449DB" w:rsidRDefault="007D2735" w:rsidP="00743C4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5449DB">
        <w:rPr>
          <w:rFonts w:ascii="Times New Roman" w:hAnsi="Times New Roman" w:cs="Times New Roman"/>
          <w:b/>
          <w:bCs/>
          <w:sz w:val="28"/>
          <w:szCs w:val="28"/>
        </w:rPr>
        <w:t>осударственный инспектор</w:t>
      </w:r>
    </w:p>
    <w:p w:rsidR="007D2735" w:rsidRPr="005449DB" w:rsidRDefault="007D2735" w:rsidP="00743C4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449DB">
        <w:rPr>
          <w:rFonts w:ascii="Times New Roman" w:hAnsi="Times New Roman" w:cs="Times New Roman"/>
          <w:b/>
          <w:bCs/>
          <w:sz w:val="28"/>
          <w:szCs w:val="28"/>
        </w:rPr>
        <w:t>Краснозоренского и Новодеревеньковского районов</w:t>
      </w:r>
    </w:p>
    <w:p w:rsidR="007D2735" w:rsidRPr="005449DB" w:rsidRDefault="007D2735" w:rsidP="00743C4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449DB">
        <w:rPr>
          <w:rFonts w:ascii="Times New Roman" w:hAnsi="Times New Roman" w:cs="Times New Roman"/>
          <w:b/>
          <w:bCs/>
          <w:sz w:val="28"/>
          <w:szCs w:val="28"/>
        </w:rPr>
        <w:t xml:space="preserve">по пожарному надзору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Д.М</w:t>
      </w:r>
      <w:r w:rsidRPr="005449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Зайцев</w:t>
      </w:r>
      <w:bookmarkStart w:id="0" w:name="_GoBack"/>
      <w:bookmarkEnd w:id="0"/>
    </w:p>
    <w:p w:rsidR="007D2735" w:rsidRPr="002C5F18" w:rsidRDefault="007D2735" w:rsidP="00193419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D2735" w:rsidRPr="00193419" w:rsidRDefault="007D2735" w:rsidP="00193419">
      <w:pPr>
        <w:rPr>
          <w:rFonts w:ascii="Times New Roman" w:hAnsi="Times New Roman" w:cs="Times New Roman"/>
          <w:sz w:val="28"/>
          <w:szCs w:val="28"/>
        </w:rPr>
      </w:pPr>
    </w:p>
    <w:sectPr w:rsidR="007D2735" w:rsidRPr="00193419" w:rsidSect="006D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0D4"/>
    <w:rsid w:val="00193419"/>
    <w:rsid w:val="001D70D4"/>
    <w:rsid w:val="002C5F18"/>
    <w:rsid w:val="003A5893"/>
    <w:rsid w:val="005449DB"/>
    <w:rsid w:val="006D3EC0"/>
    <w:rsid w:val="00743C4E"/>
    <w:rsid w:val="007D2735"/>
    <w:rsid w:val="00903163"/>
    <w:rsid w:val="0098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C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C5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420</Words>
  <Characters>2400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Особый противопожарный режим</dc:title>
  <dc:subject/>
  <dc:creator>user</dc:creator>
  <cp:keywords/>
  <dc:description/>
  <cp:lastModifiedBy>Admin</cp:lastModifiedBy>
  <cp:revision>2</cp:revision>
  <dcterms:created xsi:type="dcterms:W3CDTF">2023-10-03T07:08:00Z</dcterms:created>
  <dcterms:modified xsi:type="dcterms:W3CDTF">2023-10-03T07:08:00Z</dcterms:modified>
</cp:coreProperties>
</file>